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4218F" w14:textId="77777777" w:rsidR="00C963D2" w:rsidRPr="004F0D7D" w:rsidRDefault="00C963D2" w:rsidP="00E20564">
      <w:pPr>
        <w:jc w:val="center"/>
        <w:rPr>
          <w:bCs/>
          <w:color w:val="000000"/>
        </w:rPr>
      </w:pPr>
      <w:bookmarkStart w:id="0" w:name="_GoBack"/>
      <w:bookmarkEnd w:id="0"/>
      <w:r w:rsidRPr="004F0D7D">
        <w:rPr>
          <w:bCs/>
          <w:color w:val="000000"/>
        </w:rPr>
        <w:t>ABET</w:t>
      </w:r>
      <w:r w:rsidR="00555AA4" w:rsidRPr="004F0D7D">
        <w:rPr>
          <w:bCs/>
          <w:color w:val="000000"/>
        </w:rPr>
        <w:t>, Inc.</w:t>
      </w:r>
    </w:p>
    <w:p w14:paraId="44E841DE" w14:textId="77777777" w:rsidR="00C963D2" w:rsidRPr="004F0D7D" w:rsidRDefault="007207EB" w:rsidP="00E20564">
      <w:pPr>
        <w:jc w:val="center"/>
        <w:rPr>
          <w:bCs/>
          <w:color w:val="000000"/>
        </w:rPr>
      </w:pPr>
      <w:r w:rsidRPr="004F0D7D">
        <w:rPr>
          <w:bCs/>
          <w:color w:val="000000"/>
        </w:rPr>
        <w:t>Computing</w:t>
      </w:r>
      <w:r w:rsidR="00C963D2" w:rsidRPr="004F0D7D">
        <w:rPr>
          <w:bCs/>
          <w:color w:val="000000"/>
        </w:rPr>
        <w:t xml:space="preserve"> Accreditation Commission</w:t>
      </w:r>
    </w:p>
    <w:p w14:paraId="1D33B01A" w14:textId="77777777" w:rsidR="00C963D2" w:rsidRPr="004F0D7D" w:rsidRDefault="00C963D2" w:rsidP="00E20564">
      <w:pPr>
        <w:jc w:val="center"/>
        <w:rPr>
          <w:b/>
          <w:color w:val="000000"/>
          <w:sz w:val="28"/>
        </w:rPr>
      </w:pPr>
    </w:p>
    <w:p w14:paraId="62F78FBD" w14:textId="08D7F927" w:rsidR="00C963D2" w:rsidRPr="004F0D7D" w:rsidRDefault="00C963D2" w:rsidP="00E20564">
      <w:pPr>
        <w:jc w:val="center"/>
        <w:rPr>
          <w:b/>
          <w:color w:val="000000"/>
        </w:rPr>
      </w:pPr>
      <w:r w:rsidRPr="004F0D7D">
        <w:rPr>
          <w:b/>
          <w:color w:val="000000"/>
        </w:rPr>
        <w:t>PROGRAM EVALUATOR REPORT</w:t>
      </w:r>
      <w:r w:rsidR="00E82747" w:rsidRPr="004F0D7D">
        <w:rPr>
          <w:b/>
          <w:color w:val="000000"/>
        </w:rPr>
        <w:t xml:space="preserve"> FOR </w:t>
      </w:r>
      <w:r w:rsidR="00742C47">
        <w:rPr>
          <w:b/>
          <w:color w:val="000000"/>
        </w:rPr>
        <w:t>2016-17</w:t>
      </w:r>
      <w:r w:rsidR="00E82747" w:rsidRPr="004F0D7D">
        <w:rPr>
          <w:b/>
          <w:color w:val="000000"/>
        </w:rPr>
        <w:t xml:space="preserve"> VISITS</w:t>
      </w:r>
    </w:p>
    <w:p w14:paraId="4E522BA3" w14:textId="77777777" w:rsidR="00C963D2" w:rsidRPr="004F0D7D" w:rsidRDefault="00C963D2" w:rsidP="00E20564">
      <w:pPr>
        <w:jc w:val="center"/>
        <w:rPr>
          <w:bCs/>
        </w:rPr>
      </w:pPr>
      <w:r w:rsidRPr="004F0D7D">
        <w:rPr>
          <w:bCs/>
        </w:rPr>
        <w:t>Instructions</w:t>
      </w:r>
    </w:p>
    <w:p w14:paraId="4160EE39" w14:textId="77777777" w:rsidR="00C963D2" w:rsidRPr="004F0D7D" w:rsidRDefault="00C963D2" w:rsidP="00E20564">
      <w:pPr>
        <w:jc w:val="center"/>
        <w:rPr>
          <w:b/>
          <w:sz w:val="28"/>
        </w:rPr>
      </w:pPr>
    </w:p>
    <w:p w14:paraId="3E9FCAA9" w14:textId="77777777" w:rsidR="00C963D2" w:rsidRPr="004F0D7D" w:rsidRDefault="00C963D2" w:rsidP="00E20564">
      <w:pPr>
        <w:rPr>
          <w:b/>
          <w:i/>
        </w:rPr>
      </w:pPr>
      <w:r w:rsidRPr="004F0D7D">
        <w:rPr>
          <w:i/>
        </w:rPr>
        <w:t xml:space="preserve">The Program </w:t>
      </w:r>
      <w:r w:rsidR="00E539F0" w:rsidRPr="004F0D7D">
        <w:rPr>
          <w:i/>
        </w:rPr>
        <w:t xml:space="preserve">Evaluator </w:t>
      </w:r>
      <w:r w:rsidRPr="004F0D7D">
        <w:rPr>
          <w:i/>
        </w:rPr>
        <w:t>Report</w:t>
      </w:r>
      <w:r w:rsidR="005C234F" w:rsidRPr="004F0D7D">
        <w:rPr>
          <w:i/>
        </w:rPr>
        <w:t xml:space="preserve"> (PER)</w:t>
      </w:r>
      <w:r w:rsidRPr="004F0D7D">
        <w:rPr>
          <w:i/>
        </w:rPr>
        <w:t xml:space="preserve"> is </w:t>
      </w:r>
      <w:r w:rsidRPr="004F0D7D">
        <w:rPr>
          <w:b/>
          <w:i/>
          <w:u w:val="single"/>
        </w:rPr>
        <w:t>required</w:t>
      </w:r>
      <w:r w:rsidRPr="004F0D7D">
        <w:rPr>
          <w:i/>
        </w:rPr>
        <w:t xml:space="preserve"> for each </w:t>
      </w:r>
      <w:r w:rsidR="005C234F" w:rsidRPr="004F0D7D">
        <w:rPr>
          <w:i/>
        </w:rPr>
        <w:t>program evaluator</w:t>
      </w:r>
      <w:r w:rsidRPr="004F0D7D">
        <w:rPr>
          <w:i/>
        </w:rPr>
        <w:t>.</w:t>
      </w:r>
      <w:r w:rsidR="00854D8C">
        <w:rPr>
          <w:i/>
        </w:rPr>
        <w:t xml:space="preserve"> </w:t>
      </w:r>
      <w:r w:rsidR="00251B1F" w:rsidRPr="004F0D7D">
        <w:rPr>
          <w:i/>
        </w:rPr>
        <w:t xml:space="preserve"> </w:t>
      </w:r>
      <w:r w:rsidRPr="004F0D7D">
        <w:rPr>
          <w:i/>
        </w:rPr>
        <w:t>It is completed by the Program Evaluator during the visit and left with the Team Chair.</w:t>
      </w:r>
      <w:r w:rsidR="00251B1F" w:rsidRPr="004F0D7D">
        <w:rPr>
          <w:i/>
        </w:rPr>
        <w:t xml:space="preserve"> </w:t>
      </w:r>
    </w:p>
    <w:p w14:paraId="132E99F4" w14:textId="77777777" w:rsidR="007207EB" w:rsidRPr="004F0D7D" w:rsidRDefault="007207EB" w:rsidP="00E20564">
      <w:pPr>
        <w:rPr>
          <w:i/>
        </w:rPr>
      </w:pPr>
    </w:p>
    <w:p w14:paraId="7DD4CFF9" w14:textId="77777777" w:rsidR="00C963D2" w:rsidRPr="004F0D7D" w:rsidRDefault="00C963D2" w:rsidP="00E20564">
      <w:pPr>
        <w:pStyle w:val="BodyText3"/>
      </w:pPr>
      <w:r w:rsidRPr="004F0D7D">
        <w:t>For a General Review Visit</w:t>
      </w:r>
      <w:r w:rsidR="00E539F0" w:rsidRPr="004F0D7D">
        <w:t>, complete</w:t>
      </w:r>
      <w:r w:rsidRPr="004F0D7D">
        <w:t xml:space="preserve"> all forms in the Program</w:t>
      </w:r>
      <w:r w:rsidR="00E539F0" w:rsidRPr="004F0D7D">
        <w:t xml:space="preserve"> Evaluator</w:t>
      </w:r>
      <w:r w:rsidRPr="004F0D7D">
        <w:t xml:space="preserve"> Report and</w:t>
      </w:r>
      <w:r w:rsidR="00E539F0" w:rsidRPr="004F0D7D">
        <w:t xml:space="preserve"> submit them</w:t>
      </w:r>
      <w:r w:rsidRPr="004F0D7D">
        <w:t xml:space="preserve"> to the Team Chair </w:t>
      </w:r>
      <w:r w:rsidR="00E539F0" w:rsidRPr="004F0D7D">
        <w:t>at the conclusion of the visit.</w:t>
      </w:r>
    </w:p>
    <w:p w14:paraId="683B7559" w14:textId="77777777" w:rsidR="00C963D2" w:rsidRPr="004F0D7D" w:rsidRDefault="00C963D2" w:rsidP="00E20564">
      <w:pPr>
        <w:rPr>
          <w:i/>
        </w:rPr>
      </w:pPr>
    </w:p>
    <w:p w14:paraId="4C11B4C4" w14:textId="77777777" w:rsidR="00C963D2" w:rsidRPr="004F0D7D" w:rsidRDefault="00C963D2" w:rsidP="00E20564">
      <w:pPr>
        <w:rPr>
          <w:i/>
        </w:rPr>
      </w:pPr>
      <w:r w:rsidRPr="004F0D7D">
        <w:rPr>
          <w:i/>
        </w:rPr>
        <w:t xml:space="preserve">For an Interim Visit, </w:t>
      </w:r>
      <w:r w:rsidR="00E539F0" w:rsidRPr="004F0D7D">
        <w:rPr>
          <w:i/>
        </w:rPr>
        <w:t xml:space="preserve">complete </w:t>
      </w:r>
      <w:r w:rsidRPr="004F0D7D">
        <w:rPr>
          <w:i/>
        </w:rPr>
        <w:t>only the part of the Program Report relevant to the identified short</w:t>
      </w:r>
      <w:r w:rsidR="00E539F0" w:rsidRPr="004F0D7D">
        <w:rPr>
          <w:i/>
        </w:rPr>
        <w:t>comings.</w:t>
      </w:r>
    </w:p>
    <w:p w14:paraId="5E50B072" w14:textId="77777777" w:rsidR="00C963D2" w:rsidRPr="004F0D7D" w:rsidRDefault="00C963D2" w:rsidP="00E20564">
      <w:pPr>
        <w:rPr>
          <w:i/>
        </w:rPr>
      </w:pPr>
    </w:p>
    <w:p w14:paraId="588DFF2C" w14:textId="77777777" w:rsidR="00C963D2" w:rsidRPr="004F0D7D" w:rsidRDefault="0037553C" w:rsidP="00E20564">
      <w:pPr>
        <w:rPr>
          <w:i/>
        </w:rPr>
      </w:pPr>
      <w:r w:rsidRPr="004F0D7D">
        <w:rPr>
          <w:i/>
        </w:rPr>
        <w:t>Prior to the visit, c</w:t>
      </w:r>
      <w:r w:rsidR="00E539F0" w:rsidRPr="004F0D7D">
        <w:rPr>
          <w:i/>
        </w:rPr>
        <w:t>omplete t</w:t>
      </w:r>
      <w:r w:rsidR="00C963D2" w:rsidRPr="004F0D7D">
        <w:rPr>
          <w:i/>
        </w:rPr>
        <w:t xml:space="preserve">he Curriculum Analysis </w:t>
      </w:r>
      <w:r w:rsidRPr="004F0D7D">
        <w:rPr>
          <w:i/>
        </w:rPr>
        <w:t>and</w:t>
      </w:r>
      <w:r w:rsidR="00C963D2" w:rsidRPr="004F0D7D">
        <w:rPr>
          <w:i/>
        </w:rPr>
        <w:t xml:space="preserve"> </w:t>
      </w:r>
      <w:r w:rsidRPr="004F0D7D">
        <w:rPr>
          <w:i/>
        </w:rPr>
        <w:t>Transcript Analysis f</w:t>
      </w:r>
      <w:r w:rsidR="00C963D2" w:rsidRPr="004F0D7D">
        <w:rPr>
          <w:i/>
        </w:rPr>
        <w:t>orm</w:t>
      </w:r>
      <w:r w:rsidRPr="004F0D7D">
        <w:rPr>
          <w:i/>
        </w:rPr>
        <w:t>s (unless these are not within the focus of the interim visit)</w:t>
      </w:r>
      <w:r w:rsidR="00C963D2" w:rsidRPr="004F0D7D">
        <w:rPr>
          <w:i/>
        </w:rPr>
        <w:t xml:space="preserve">, the first </w:t>
      </w:r>
      <w:r w:rsidR="00111473">
        <w:rPr>
          <w:i/>
        </w:rPr>
        <w:t xml:space="preserve">two </w:t>
      </w:r>
      <w:r w:rsidR="00C963D2" w:rsidRPr="004F0D7D">
        <w:rPr>
          <w:i/>
        </w:rPr>
        <w:t>column</w:t>
      </w:r>
      <w:r w:rsidR="00111473">
        <w:rPr>
          <w:i/>
        </w:rPr>
        <w:t>s</w:t>
      </w:r>
      <w:r w:rsidR="00C963D2" w:rsidRPr="004F0D7D">
        <w:rPr>
          <w:i/>
        </w:rPr>
        <w:t xml:space="preserve"> of the Program Evaluator Worksheet </w:t>
      </w:r>
      <w:r w:rsidRPr="004F0D7D">
        <w:rPr>
          <w:i/>
        </w:rPr>
        <w:t xml:space="preserve">(PEW), and the relevant explanatory sections of the PEW to describe identified shortcomings.  </w:t>
      </w:r>
      <w:r w:rsidR="00E539F0" w:rsidRPr="004F0D7D">
        <w:rPr>
          <w:i/>
        </w:rPr>
        <w:t>Submit a copy</w:t>
      </w:r>
      <w:r w:rsidR="00C963D2" w:rsidRPr="004F0D7D">
        <w:rPr>
          <w:i/>
        </w:rPr>
        <w:t xml:space="preserve"> to the Team Chair </w:t>
      </w:r>
      <w:r w:rsidR="00E539F0" w:rsidRPr="004F0D7D">
        <w:rPr>
          <w:i/>
        </w:rPr>
        <w:t xml:space="preserve">at the first meeting of the team. </w:t>
      </w:r>
      <w:r w:rsidR="005C234F" w:rsidRPr="004F0D7D">
        <w:rPr>
          <w:i/>
        </w:rPr>
        <w:t xml:space="preserve"> </w:t>
      </w:r>
      <w:r w:rsidR="00E539F0" w:rsidRPr="004F0D7D">
        <w:rPr>
          <w:i/>
        </w:rPr>
        <w:t>Modify the forms</w:t>
      </w:r>
      <w:r w:rsidR="00C963D2" w:rsidRPr="004F0D7D">
        <w:rPr>
          <w:i/>
        </w:rPr>
        <w:t xml:space="preserve"> during the visit as required</w:t>
      </w:r>
      <w:r w:rsidR="005C234F" w:rsidRPr="004F0D7D">
        <w:rPr>
          <w:i/>
        </w:rPr>
        <w:t>, and at the end of the visit submit the final PEW and PER (reflecting the findings at the end of the visit) to the Team Chair</w:t>
      </w:r>
      <w:r w:rsidR="00C963D2" w:rsidRPr="004F0D7D">
        <w:rPr>
          <w:i/>
        </w:rPr>
        <w:t>.</w:t>
      </w:r>
    </w:p>
    <w:p w14:paraId="5A831B31" w14:textId="77777777" w:rsidR="00C963D2" w:rsidRPr="004F0D7D" w:rsidRDefault="00C963D2" w:rsidP="00E20564">
      <w:pPr>
        <w:rPr>
          <w:i/>
        </w:rPr>
      </w:pPr>
    </w:p>
    <w:p w14:paraId="72B70954" w14:textId="77777777" w:rsidR="00C963D2" w:rsidRPr="004F0D7D" w:rsidRDefault="00C963D2" w:rsidP="00E20564">
      <w:pPr>
        <w:rPr>
          <w:i/>
        </w:rPr>
      </w:pPr>
      <w:r w:rsidRPr="004F0D7D">
        <w:rPr>
          <w:i/>
        </w:rPr>
        <w:t>Each Program</w:t>
      </w:r>
      <w:r w:rsidR="005C234F" w:rsidRPr="004F0D7D">
        <w:rPr>
          <w:i/>
        </w:rPr>
        <w:t xml:space="preserve"> Evaluator</w:t>
      </w:r>
      <w:r w:rsidRPr="004F0D7D">
        <w:rPr>
          <w:i/>
        </w:rPr>
        <w:t xml:space="preserve"> Report become</w:t>
      </w:r>
      <w:r w:rsidR="00E539F0" w:rsidRPr="004F0D7D">
        <w:rPr>
          <w:i/>
        </w:rPr>
        <w:t>s</w:t>
      </w:r>
      <w:r w:rsidRPr="004F0D7D">
        <w:rPr>
          <w:i/>
        </w:rPr>
        <w:t xml:space="preserve"> an important part of the Visit Report prepared by the Team Chair and sent to ABET headquarters.</w:t>
      </w:r>
    </w:p>
    <w:p w14:paraId="72EDD63F" w14:textId="77777777" w:rsidR="00BD4A32" w:rsidRPr="004F0D7D" w:rsidRDefault="00BD4A32" w:rsidP="00E20564">
      <w:pPr>
        <w:rPr>
          <w:i/>
        </w:rPr>
      </w:pPr>
    </w:p>
    <w:p w14:paraId="29411D1C" w14:textId="77777777" w:rsidR="00C963D2" w:rsidRPr="004F0D7D" w:rsidRDefault="00C963D2" w:rsidP="00E20564">
      <w:pPr>
        <w:rPr>
          <w:i/>
        </w:rPr>
      </w:pPr>
    </w:p>
    <w:tbl>
      <w:tblPr>
        <w:tblStyle w:val="TableGrid"/>
        <w:tblW w:w="0" w:type="auto"/>
        <w:jc w:val="center"/>
        <w:tblLook w:val="04A0" w:firstRow="1" w:lastRow="0" w:firstColumn="1" w:lastColumn="0" w:noHBand="0" w:noVBand="1"/>
      </w:tblPr>
      <w:tblGrid>
        <w:gridCol w:w="5760"/>
      </w:tblGrid>
      <w:tr w:rsidR="00BD4A32" w:rsidRPr="004F0D7D" w14:paraId="6B60691E" w14:textId="77777777" w:rsidTr="00BD4A32">
        <w:trPr>
          <w:jc w:val="center"/>
        </w:trPr>
        <w:tc>
          <w:tcPr>
            <w:tcW w:w="5760" w:type="dxa"/>
          </w:tcPr>
          <w:p w14:paraId="42067624" w14:textId="77777777" w:rsidR="00BD4A32" w:rsidRPr="00486044" w:rsidRDefault="00BD4A32" w:rsidP="00E20564">
            <w:pPr>
              <w:spacing w:after="0" w:line="240" w:lineRule="auto"/>
              <w:rPr>
                <w:rFonts w:ascii="Times New Roman" w:hAnsi="Times New Roman"/>
              </w:rPr>
            </w:pPr>
            <w:r w:rsidRPr="00486044">
              <w:rPr>
                <w:rFonts w:ascii="Times New Roman" w:hAnsi="Times New Roman"/>
                <w:color w:val="000000"/>
              </w:rPr>
              <w:t xml:space="preserve">The </w:t>
            </w:r>
            <w:r w:rsidRPr="00486044">
              <w:rPr>
                <w:rFonts w:ascii="Times New Roman" w:hAnsi="Times New Roman"/>
                <w:b/>
                <w:color w:val="000000"/>
              </w:rPr>
              <w:t>Program Evaluator Worksheet</w:t>
            </w:r>
            <w:r w:rsidRPr="00486044">
              <w:rPr>
                <w:rFonts w:ascii="Times New Roman" w:hAnsi="Times New Roman"/>
                <w:color w:val="000000"/>
              </w:rPr>
              <w:t xml:space="preserve">, </w:t>
            </w:r>
            <w:r w:rsidRPr="00486044">
              <w:rPr>
                <w:rFonts w:ascii="Times New Roman" w:hAnsi="Times New Roman"/>
                <w:b/>
              </w:rPr>
              <w:t>Program Audit Form, Recommended Accreditation Action, and Proposed Statement to the Institution (Exit Statement)</w:t>
            </w:r>
            <w:r w:rsidRPr="00486044">
              <w:rPr>
                <w:rFonts w:ascii="Times New Roman" w:hAnsi="Times New Roman"/>
              </w:rPr>
              <w:t xml:space="preserve"> are of particular importance</w:t>
            </w:r>
            <w:r w:rsidRPr="00486044">
              <w:rPr>
                <w:rFonts w:ascii="Times New Roman" w:hAnsi="Times New Roman"/>
                <w:b/>
              </w:rPr>
              <w:t xml:space="preserve">. </w:t>
            </w:r>
            <w:r w:rsidRPr="00486044">
              <w:rPr>
                <w:rFonts w:ascii="Times New Roman" w:hAnsi="Times New Roman"/>
              </w:rPr>
              <w:t xml:space="preserve">Together, these form a basis from which the Team Chair will draft the Statement to the Institution. A copy of the </w:t>
            </w:r>
            <w:r w:rsidRPr="00486044">
              <w:rPr>
                <w:rFonts w:ascii="Times New Roman" w:hAnsi="Times New Roman"/>
                <w:b/>
              </w:rPr>
              <w:t>Program Audit Form</w:t>
            </w:r>
            <w:r w:rsidRPr="00486044">
              <w:rPr>
                <w:rFonts w:ascii="Times New Roman" w:hAnsi="Times New Roman"/>
              </w:rPr>
              <w:t xml:space="preserve"> is to be left with the institution. Please, pay close attention to the instructions on these forms.</w:t>
            </w:r>
          </w:p>
          <w:p w14:paraId="0CEF1B0C" w14:textId="77777777" w:rsidR="00BD4A32" w:rsidRPr="004F0D7D" w:rsidRDefault="00BD4A32" w:rsidP="00E20564">
            <w:pPr>
              <w:spacing w:after="0" w:line="240" w:lineRule="auto"/>
              <w:rPr>
                <w:rFonts w:ascii="Times New Roman" w:hAnsi="Times New Roman"/>
                <w:i/>
              </w:rPr>
            </w:pPr>
          </w:p>
          <w:p w14:paraId="4BED5847" w14:textId="77777777" w:rsidR="00BD4A32" w:rsidRPr="00486044" w:rsidRDefault="00BD4A32" w:rsidP="00E20564">
            <w:pPr>
              <w:spacing w:after="0" w:line="240" w:lineRule="auto"/>
              <w:rPr>
                <w:rFonts w:ascii="Times New Roman" w:hAnsi="Times New Roman"/>
                <w:i/>
              </w:rPr>
            </w:pPr>
            <w:r w:rsidRPr="00486044">
              <w:rPr>
                <w:rFonts w:ascii="Times New Roman" w:hAnsi="Times New Roman"/>
                <w:b/>
                <w:i/>
              </w:rPr>
              <w:t>Note:</w:t>
            </w:r>
            <w:r w:rsidRPr="00486044">
              <w:rPr>
                <w:rFonts w:ascii="Times New Roman" w:hAnsi="Times New Roman"/>
                <w:i/>
              </w:rPr>
              <w:t xml:space="preserve"> The Program Evaluator Worksheet (PEW) and Program Audit Form (PAF) are separate forms available on the ABET web site.</w:t>
            </w:r>
          </w:p>
        </w:tc>
      </w:tr>
    </w:tbl>
    <w:p w14:paraId="6CAD8F1E" w14:textId="77777777" w:rsidR="00BD4A32" w:rsidRPr="004F0D7D" w:rsidRDefault="00BD4A32" w:rsidP="00E20564"/>
    <w:p w14:paraId="59586F67" w14:textId="77777777" w:rsidR="00C963D2" w:rsidRPr="004F0D7D" w:rsidRDefault="00C963D2" w:rsidP="00E20564">
      <w:pPr>
        <w:rPr>
          <w:i/>
        </w:rPr>
      </w:pPr>
    </w:p>
    <w:p w14:paraId="30B6A5D9" w14:textId="77777777" w:rsidR="00C963D2" w:rsidRPr="004F0D7D" w:rsidRDefault="00C963D2" w:rsidP="00E20564">
      <w:pPr>
        <w:rPr>
          <w:i/>
        </w:rPr>
      </w:pPr>
    </w:p>
    <w:p w14:paraId="6A055118" w14:textId="77777777" w:rsidR="00C963D2" w:rsidRPr="004F0D7D" w:rsidRDefault="00C963D2" w:rsidP="00E20564"/>
    <w:p w14:paraId="6904E8B2" w14:textId="77777777" w:rsidR="00C963D2" w:rsidRPr="004F0D7D" w:rsidRDefault="00C963D2" w:rsidP="00E20564"/>
    <w:p w14:paraId="7C5FF2D7" w14:textId="77777777" w:rsidR="00C963D2" w:rsidRPr="004F0D7D" w:rsidRDefault="00C963D2" w:rsidP="00E20564"/>
    <w:p w14:paraId="07F41DD1" w14:textId="77777777" w:rsidR="00C963D2" w:rsidRPr="004F0D7D" w:rsidRDefault="00C963D2" w:rsidP="00E20564">
      <w:pPr>
        <w:tabs>
          <w:tab w:val="right" w:leader="underscore" w:pos="9360"/>
        </w:tabs>
        <w:jc w:val="center"/>
        <w:sectPr w:rsidR="00C963D2" w:rsidRPr="004F0D7D">
          <w:footerReference w:type="even" r:id="rId8"/>
          <w:footerReference w:type="default" r:id="rId9"/>
          <w:pgSz w:w="12240" w:h="15840" w:code="1"/>
          <w:pgMar w:top="1440" w:right="1440" w:bottom="1440" w:left="1440" w:header="720" w:footer="1152" w:gutter="0"/>
          <w:pgNumType w:start="1"/>
          <w:cols w:space="720"/>
          <w:noEndnote/>
        </w:sectPr>
      </w:pPr>
    </w:p>
    <w:p w14:paraId="3B288A35" w14:textId="77777777" w:rsidR="00C963D2" w:rsidRPr="004F0D7D" w:rsidRDefault="00C963D2" w:rsidP="00E20564">
      <w:pPr>
        <w:tabs>
          <w:tab w:val="right" w:leader="underscore" w:pos="9360"/>
        </w:tabs>
        <w:jc w:val="center"/>
      </w:pPr>
      <w:r w:rsidRPr="004F0D7D">
        <w:lastRenderedPageBreak/>
        <w:br w:type="page"/>
      </w:r>
      <w:r w:rsidRPr="004F0D7D">
        <w:lastRenderedPageBreak/>
        <w:t>ABET</w:t>
      </w:r>
      <w:r w:rsidR="00555AA4" w:rsidRPr="004F0D7D">
        <w:t>, Inc.</w:t>
      </w:r>
    </w:p>
    <w:p w14:paraId="1D4ADE56" w14:textId="77777777" w:rsidR="00C963D2" w:rsidRPr="004F0D7D" w:rsidRDefault="007207EB" w:rsidP="00E20564">
      <w:pPr>
        <w:tabs>
          <w:tab w:val="right" w:leader="underscore" w:pos="9360"/>
        </w:tabs>
        <w:jc w:val="center"/>
      </w:pPr>
      <w:r w:rsidRPr="004F0D7D">
        <w:t>Computing</w:t>
      </w:r>
      <w:r w:rsidR="00C963D2" w:rsidRPr="004F0D7D">
        <w:t xml:space="preserve"> Accreditation Commission</w:t>
      </w:r>
    </w:p>
    <w:p w14:paraId="5C403CDE" w14:textId="4F7454FF" w:rsidR="00C963D2" w:rsidRPr="004F0D7D" w:rsidRDefault="00C963D2" w:rsidP="00E20564">
      <w:pPr>
        <w:pStyle w:val="Title"/>
        <w:rPr>
          <w:sz w:val="24"/>
          <w:u w:val="single"/>
        </w:rPr>
      </w:pPr>
      <w:r w:rsidRPr="004F0D7D">
        <w:rPr>
          <w:sz w:val="24"/>
          <w:u w:val="single"/>
        </w:rPr>
        <w:t>PROGRAM EVALUATOR REPORT</w:t>
      </w:r>
      <w:r w:rsidR="00E82747" w:rsidRPr="004F0D7D">
        <w:rPr>
          <w:sz w:val="24"/>
          <w:u w:val="single"/>
        </w:rPr>
        <w:t xml:space="preserve"> </w:t>
      </w:r>
      <w:r w:rsidR="00E82747" w:rsidRPr="002B37F8">
        <w:rPr>
          <w:sz w:val="24"/>
          <w:u w:val="single"/>
        </w:rPr>
        <w:t xml:space="preserve">FOR </w:t>
      </w:r>
      <w:r w:rsidR="00742C47">
        <w:rPr>
          <w:color w:val="auto"/>
          <w:sz w:val="24"/>
          <w:u w:val="single"/>
        </w:rPr>
        <w:t>2016-17</w:t>
      </w:r>
      <w:r w:rsidR="00E82747" w:rsidRPr="002B37F8">
        <w:rPr>
          <w:color w:val="auto"/>
          <w:sz w:val="24"/>
          <w:u w:val="single"/>
        </w:rPr>
        <w:t xml:space="preserve"> </w:t>
      </w:r>
      <w:r w:rsidR="00E82747" w:rsidRPr="004F0D7D">
        <w:rPr>
          <w:sz w:val="24"/>
          <w:u w:val="single"/>
        </w:rPr>
        <w:t>VISITS</w:t>
      </w:r>
    </w:p>
    <w:p w14:paraId="276BF042" w14:textId="77777777" w:rsidR="00C963D2" w:rsidRPr="004F0D7D" w:rsidRDefault="00C963D2" w:rsidP="00E20564">
      <w:pPr>
        <w:jc w:val="center"/>
      </w:pPr>
    </w:p>
    <w:p w14:paraId="72ECE51F" w14:textId="77777777" w:rsidR="00E20564" w:rsidRPr="004F0D7D" w:rsidRDefault="00E20564" w:rsidP="00E20564">
      <w:pPr>
        <w:jc w:val="center"/>
      </w:pPr>
    </w:p>
    <w:tbl>
      <w:tblPr>
        <w:tblStyle w:val="TableGrid"/>
        <w:tblW w:w="10800" w:type="dxa"/>
        <w:jc w:val="center"/>
        <w:tblLayout w:type="fixed"/>
        <w:tblLook w:val="04A0" w:firstRow="1" w:lastRow="0" w:firstColumn="1" w:lastColumn="0" w:noHBand="0" w:noVBand="1"/>
      </w:tblPr>
      <w:tblGrid>
        <w:gridCol w:w="2275"/>
        <w:gridCol w:w="4119"/>
        <w:gridCol w:w="287"/>
        <w:gridCol w:w="4119"/>
      </w:tblGrid>
      <w:tr w:rsidR="004F0D7D" w:rsidRPr="004F0D7D" w14:paraId="7F4D90E6" w14:textId="77777777" w:rsidTr="004F0D7D">
        <w:trPr>
          <w:jc w:val="center"/>
        </w:trPr>
        <w:tc>
          <w:tcPr>
            <w:tcW w:w="2304" w:type="dxa"/>
            <w:tcBorders>
              <w:top w:val="nil"/>
              <w:left w:val="nil"/>
              <w:bottom w:val="nil"/>
              <w:right w:val="nil"/>
            </w:tcBorders>
            <w:vAlign w:val="bottom"/>
          </w:tcPr>
          <w:p w14:paraId="051ECB9A"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Title of Program:</w:t>
            </w:r>
          </w:p>
        </w:tc>
        <w:tc>
          <w:tcPr>
            <w:tcW w:w="8640" w:type="dxa"/>
            <w:gridSpan w:val="3"/>
            <w:tcBorders>
              <w:top w:val="nil"/>
              <w:left w:val="nil"/>
              <w:right w:val="nil"/>
            </w:tcBorders>
          </w:tcPr>
          <w:p w14:paraId="097597CF"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Title of program as it appears on the Request for Evaluation (RFE)</w:t>
            </w:r>
          </w:p>
        </w:tc>
      </w:tr>
      <w:tr w:rsidR="004F0D7D" w:rsidRPr="004F0D7D" w14:paraId="47A28E59" w14:textId="77777777" w:rsidTr="004F0D7D">
        <w:trPr>
          <w:jc w:val="center"/>
        </w:trPr>
        <w:tc>
          <w:tcPr>
            <w:tcW w:w="2304" w:type="dxa"/>
            <w:tcBorders>
              <w:top w:val="nil"/>
              <w:left w:val="nil"/>
              <w:bottom w:val="nil"/>
              <w:right w:val="nil"/>
            </w:tcBorders>
            <w:vAlign w:val="bottom"/>
          </w:tcPr>
          <w:p w14:paraId="5DBCCA4E"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Name of Institution:</w:t>
            </w:r>
          </w:p>
        </w:tc>
        <w:tc>
          <w:tcPr>
            <w:tcW w:w="8640" w:type="dxa"/>
            <w:gridSpan w:val="3"/>
            <w:tcBorders>
              <w:left w:val="nil"/>
              <w:right w:val="nil"/>
            </w:tcBorders>
          </w:tcPr>
          <w:p w14:paraId="2EA9EAD4" w14:textId="77777777" w:rsidR="004F0D7D" w:rsidRPr="007E2345" w:rsidRDefault="00685D2C" w:rsidP="00471FE1">
            <w:pPr>
              <w:spacing w:after="0" w:line="240" w:lineRule="auto"/>
              <w:rPr>
                <w:rFonts w:ascii="Times New Roman" w:hAnsi="Times New Roman"/>
                <w:b/>
                <w:color w:val="0000FF"/>
              </w:rPr>
            </w:pPr>
            <w:r w:rsidRPr="007E2345">
              <w:rPr>
                <w:rFonts w:ascii="Times New Roman" w:hAnsi="Times New Roman"/>
                <w:b/>
                <w:color w:val="0000FF"/>
              </w:rPr>
              <w:t xml:space="preserve">Name of </w:t>
            </w:r>
            <w:r w:rsidR="00471FE1">
              <w:rPr>
                <w:rFonts w:ascii="Times New Roman" w:hAnsi="Times New Roman"/>
                <w:b/>
                <w:color w:val="0000FF"/>
              </w:rPr>
              <w:t>institution</w:t>
            </w:r>
            <w:r w:rsidR="00471FE1" w:rsidRPr="007E2345">
              <w:rPr>
                <w:rFonts w:ascii="Times New Roman" w:hAnsi="Times New Roman"/>
                <w:b/>
                <w:color w:val="0000FF"/>
              </w:rPr>
              <w:t xml:space="preserve"> </w:t>
            </w:r>
            <w:r w:rsidRPr="007E2345">
              <w:rPr>
                <w:rFonts w:ascii="Times New Roman" w:hAnsi="Times New Roman"/>
                <w:b/>
                <w:color w:val="0000FF"/>
              </w:rPr>
              <w:t>as it appears on the RFE</w:t>
            </w:r>
          </w:p>
        </w:tc>
      </w:tr>
      <w:tr w:rsidR="004F0D7D" w:rsidRPr="004F0D7D" w14:paraId="73E515CB" w14:textId="77777777" w:rsidTr="004F0D7D">
        <w:trPr>
          <w:jc w:val="center"/>
        </w:trPr>
        <w:tc>
          <w:tcPr>
            <w:tcW w:w="2304" w:type="dxa"/>
            <w:tcBorders>
              <w:top w:val="nil"/>
              <w:left w:val="nil"/>
              <w:bottom w:val="nil"/>
              <w:right w:val="nil"/>
            </w:tcBorders>
            <w:vAlign w:val="bottom"/>
          </w:tcPr>
          <w:p w14:paraId="423BC32D"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Date of Visit:</w:t>
            </w:r>
          </w:p>
        </w:tc>
        <w:tc>
          <w:tcPr>
            <w:tcW w:w="8640" w:type="dxa"/>
            <w:gridSpan w:val="3"/>
            <w:tcBorders>
              <w:left w:val="nil"/>
              <w:right w:val="nil"/>
            </w:tcBorders>
          </w:tcPr>
          <w:p w14:paraId="09BB5CD5"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Dates of visit</w:t>
            </w:r>
          </w:p>
        </w:tc>
      </w:tr>
      <w:tr w:rsidR="004F0D7D" w:rsidRPr="004F0D7D" w14:paraId="2228477C" w14:textId="77777777" w:rsidTr="004F0D7D">
        <w:trPr>
          <w:jc w:val="center"/>
        </w:trPr>
        <w:tc>
          <w:tcPr>
            <w:tcW w:w="2304" w:type="dxa"/>
            <w:tcBorders>
              <w:top w:val="nil"/>
              <w:left w:val="nil"/>
              <w:bottom w:val="nil"/>
              <w:right w:val="nil"/>
            </w:tcBorders>
            <w:vAlign w:val="bottom"/>
          </w:tcPr>
          <w:p w14:paraId="3681F25A"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Evaluator name:</w:t>
            </w:r>
          </w:p>
        </w:tc>
        <w:tc>
          <w:tcPr>
            <w:tcW w:w="8640" w:type="dxa"/>
            <w:gridSpan w:val="3"/>
            <w:tcBorders>
              <w:left w:val="nil"/>
              <w:right w:val="nil"/>
            </w:tcBorders>
          </w:tcPr>
          <w:p w14:paraId="323B25DC"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name</w:t>
            </w:r>
          </w:p>
        </w:tc>
      </w:tr>
      <w:tr w:rsidR="004F0D7D" w:rsidRPr="004F0D7D" w14:paraId="425D6ECA" w14:textId="77777777" w:rsidTr="004F0D7D">
        <w:trPr>
          <w:jc w:val="center"/>
        </w:trPr>
        <w:tc>
          <w:tcPr>
            <w:tcW w:w="2304" w:type="dxa"/>
            <w:tcBorders>
              <w:top w:val="nil"/>
              <w:left w:val="nil"/>
              <w:bottom w:val="nil"/>
              <w:right w:val="nil"/>
            </w:tcBorders>
            <w:vAlign w:val="bottom"/>
          </w:tcPr>
          <w:p w14:paraId="7E4B1C5C"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Office &amp; home phone:</w:t>
            </w:r>
          </w:p>
        </w:tc>
        <w:tc>
          <w:tcPr>
            <w:tcW w:w="4176" w:type="dxa"/>
            <w:tcBorders>
              <w:left w:val="nil"/>
              <w:right w:val="nil"/>
            </w:tcBorders>
          </w:tcPr>
          <w:p w14:paraId="228BFE18"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office phone number</w:t>
            </w:r>
          </w:p>
        </w:tc>
        <w:tc>
          <w:tcPr>
            <w:tcW w:w="288" w:type="dxa"/>
            <w:tcBorders>
              <w:left w:val="nil"/>
              <w:bottom w:val="nil"/>
              <w:right w:val="nil"/>
            </w:tcBorders>
          </w:tcPr>
          <w:p w14:paraId="6F9F9E2E" w14:textId="77777777" w:rsidR="004F0D7D" w:rsidRPr="007E2345" w:rsidRDefault="004F0D7D" w:rsidP="004F0D7D">
            <w:pPr>
              <w:spacing w:after="0" w:line="240" w:lineRule="auto"/>
              <w:rPr>
                <w:rFonts w:ascii="Times New Roman" w:hAnsi="Times New Roman"/>
                <w:b/>
                <w:color w:val="0000FF"/>
              </w:rPr>
            </w:pPr>
          </w:p>
        </w:tc>
        <w:tc>
          <w:tcPr>
            <w:tcW w:w="4176" w:type="dxa"/>
            <w:tcBorders>
              <w:left w:val="nil"/>
              <w:right w:val="nil"/>
            </w:tcBorders>
          </w:tcPr>
          <w:p w14:paraId="59844524"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home phone number</w:t>
            </w:r>
          </w:p>
        </w:tc>
      </w:tr>
      <w:tr w:rsidR="004F0D7D" w:rsidRPr="004F0D7D" w14:paraId="55BD3304" w14:textId="77777777" w:rsidTr="004F0D7D">
        <w:trPr>
          <w:jc w:val="center"/>
        </w:trPr>
        <w:tc>
          <w:tcPr>
            <w:tcW w:w="2304" w:type="dxa"/>
            <w:tcBorders>
              <w:top w:val="nil"/>
              <w:left w:val="nil"/>
              <w:bottom w:val="nil"/>
              <w:right w:val="nil"/>
            </w:tcBorders>
            <w:vAlign w:val="bottom"/>
          </w:tcPr>
          <w:p w14:paraId="157006C3"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FAX and e-mail:</w:t>
            </w:r>
          </w:p>
        </w:tc>
        <w:tc>
          <w:tcPr>
            <w:tcW w:w="4176" w:type="dxa"/>
            <w:tcBorders>
              <w:left w:val="nil"/>
              <w:right w:val="nil"/>
            </w:tcBorders>
          </w:tcPr>
          <w:p w14:paraId="05C03658"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fax number</w:t>
            </w:r>
          </w:p>
        </w:tc>
        <w:tc>
          <w:tcPr>
            <w:tcW w:w="288" w:type="dxa"/>
            <w:tcBorders>
              <w:top w:val="nil"/>
              <w:left w:val="nil"/>
              <w:bottom w:val="nil"/>
              <w:right w:val="nil"/>
            </w:tcBorders>
          </w:tcPr>
          <w:p w14:paraId="39F176BB" w14:textId="77777777" w:rsidR="004F0D7D" w:rsidRPr="007E2345" w:rsidRDefault="004F0D7D" w:rsidP="004F0D7D">
            <w:pPr>
              <w:spacing w:after="0" w:line="240" w:lineRule="auto"/>
              <w:rPr>
                <w:rFonts w:ascii="Times New Roman" w:hAnsi="Times New Roman"/>
                <w:b/>
                <w:color w:val="0000FF"/>
              </w:rPr>
            </w:pPr>
          </w:p>
        </w:tc>
        <w:tc>
          <w:tcPr>
            <w:tcW w:w="4176" w:type="dxa"/>
            <w:tcBorders>
              <w:left w:val="nil"/>
              <w:right w:val="nil"/>
            </w:tcBorders>
          </w:tcPr>
          <w:p w14:paraId="7F64B693"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 xml:space="preserve"> Your email address</w:t>
            </w:r>
          </w:p>
        </w:tc>
      </w:tr>
    </w:tbl>
    <w:p w14:paraId="565B05FB" w14:textId="77777777" w:rsidR="00E20564" w:rsidRPr="004F0D7D" w:rsidRDefault="00E20564" w:rsidP="00E20564">
      <w:pPr>
        <w:jc w:val="center"/>
      </w:pPr>
    </w:p>
    <w:p w14:paraId="7D014CBD" w14:textId="77777777" w:rsidR="006D6E3D" w:rsidRPr="004F0D7D" w:rsidRDefault="006D6E3D" w:rsidP="00E20564"/>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0"/>
      </w:tblGrid>
      <w:tr w:rsidR="006D6E3D" w:rsidRPr="004F0D7D" w14:paraId="6BD096C5" w14:textId="77777777" w:rsidTr="004D6302">
        <w:trPr>
          <w:jc w:val="center"/>
        </w:trPr>
        <w:tc>
          <w:tcPr>
            <w:tcW w:w="5760" w:type="dxa"/>
            <w:tcBorders>
              <w:top w:val="nil"/>
              <w:bottom w:val="nil"/>
            </w:tcBorders>
          </w:tcPr>
          <w:p w14:paraId="35E9F7B4" w14:textId="77777777" w:rsidR="006D6E3D" w:rsidRPr="004F0D7D" w:rsidRDefault="006D6E3D" w:rsidP="004D6302">
            <w:pPr>
              <w:spacing w:after="0" w:line="240" w:lineRule="auto"/>
              <w:jc w:val="center"/>
              <w:rPr>
                <w:rFonts w:ascii="Times New Roman" w:hAnsi="Times New Roman"/>
                <w:szCs w:val="24"/>
              </w:rPr>
            </w:pPr>
            <w:r w:rsidRPr="004F0D7D">
              <w:rPr>
                <w:rFonts w:ascii="Times New Roman" w:hAnsi="Times New Roman"/>
                <w:szCs w:val="24"/>
              </w:rPr>
              <w:t>Evaluation conducted in accordance with CAC General Criteria and the following applicable Program Criteria:</w:t>
            </w:r>
          </w:p>
        </w:tc>
      </w:tr>
      <w:tr w:rsidR="006D6E3D" w:rsidRPr="004F0D7D" w14:paraId="55F5EFBC" w14:textId="77777777" w:rsidTr="004D6302">
        <w:trPr>
          <w:jc w:val="center"/>
        </w:trPr>
        <w:tc>
          <w:tcPr>
            <w:tcW w:w="5760" w:type="dxa"/>
            <w:tcBorders>
              <w:top w:val="nil"/>
            </w:tcBorders>
          </w:tcPr>
          <w:p w14:paraId="3C34F05D" w14:textId="77777777" w:rsidR="006D6E3D" w:rsidRPr="007E2345" w:rsidRDefault="00685D2C" w:rsidP="004D6302">
            <w:pPr>
              <w:spacing w:after="0" w:line="240" w:lineRule="auto"/>
              <w:jc w:val="center"/>
              <w:rPr>
                <w:rFonts w:ascii="Times New Roman" w:hAnsi="Times New Roman"/>
                <w:b/>
                <w:color w:val="0000FF"/>
                <w:szCs w:val="24"/>
              </w:rPr>
            </w:pPr>
            <w:r w:rsidRPr="007E2345">
              <w:rPr>
                <w:rFonts w:ascii="Times New Roman" w:hAnsi="Times New Roman"/>
                <w:b/>
                <w:color w:val="0000FF"/>
                <w:szCs w:val="24"/>
              </w:rPr>
              <w:t>Name of program criteria, year</w:t>
            </w:r>
          </w:p>
        </w:tc>
      </w:tr>
      <w:tr w:rsidR="006D6E3D" w:rsidRPr="004F0D7D" w14:paraId="6F5211EE" w14:textId="77777777" w:rsidTr="004D6302">
        <w:trPr>
          <w:jc w:val="center"/>
        </w:trPr>
        <w:tc>
          <w:tcPr>
            <w:tcW w:w="5760" w:type="dxa"/>
          </w:tcPr>
          <w:p w14:paraId="56FAD1DE" w14:textId="77777777" w:rsidR="006D6E3D" w:rsidRPr="004F0D7D" w:rsidRDefault="006D6E3D" w:rsidP="004D6302">
            <w:pPr>
              <w:spacing w:after="0" w:line="240" w:lineRule="auto"/>
              <w:jc w:val="center"/>
              <w:rPr>
                <w:rFonts w:ascii="Times New Roman" w:hAnsi="Times New Roman"/>
                <w:szCs w:val="24"/>
              </w:rPr>
            </w:pPr>
            <w:r w:rsidRPr="004F0D7D">
              <w:rPr>
                <w:rFonts w:ascii="Times New Roman" w:hAnsi="Times New Roman"/>
                <w:szCs w:val="24"/>
              </w:rPr>
              <w:t>Program Criteria and Date</w:t>
            </w:r>
          </w:p>
        </w:tc>
      </w:tr>
    </w:tbl>
    <w:p w14:paraId="3A86C0F6" w14:textId="77777777" w:rsidR="00C963D2" w:rsidRPr="004F0D7D" w:rsidRDefault="00C963D2" w:rsidP="00E20564">
      <w:pPr>
        <w:rPr>
          <w:sz w:val="16"/>
        </w:rPr>
      </w:pPr>
    </w:p>
    <w:p w14:paraId="5EA56D9D" w14:textId="77777777" w:rsidR="004D6302" w:rsidRPr="004F0D7D" w:rsidRDefault="004D6302" w:rsidP="00E20564">
      <w:pPr>
        <w:ind w:right="-72"/>
        <w:jc w:val="center"/>
      </w:pPr>
    </w:p>
    <w:p w14:paraId="0B6B0E7C" w14:textId="77777777" w:rsidR="00C963D2" w:rsidRPr="004F0D7D" w:rsidRDefault="00C963D2" w:rsidP="00E20564">
      <w:pPr>
        <w:ind w:right="-72"/>
        <w:jc w:val="center"/>
      </w:pPr>
      <w:r w:rsidRPr="004F0D7D">
        <w:t>LIST OF PERSONS INTERVIEWED</w:t>
      </w:r>
    </w:p>
    <w:p w14:paraId="2517547C" w14:textId="77777777" w:rsidR="00C963D2" w:rsidRPr="004F0D7D" w:rsidRDefault="00C963D2" w:rsidP="00E20564">
      <w:pPr>
        <w:ind w:left="-72" w:right="-7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590"/>
      </w:tblGrid>
      <w:tr w:rsidR="00C963D2" w:rsidRPr="004F0D7D" w14:paraId="47FAC90C" w14:textId="77777777">
        <w:tc>
          <w:tcPr>
            <w:tcW w:w="4770" w:type="dxa"/>
            <w:tcBorders>
              <w:bottom w:val="double" w:sz="4" w:space="0" w:color="auto"/>
            </w:tcBorders>
          </w:tcPr>
          <w:p w14:paraId="0B10DDAF" w14:textId="77777777" w:rsidR="00C963D2" w:rsidRPr="004F0D7D" w:rsidRDefault="00C963D2" w:rsidP="00E20564">
            <w:pPr>
              <w:jc w:val="center"/>
            </w:pPr>
            <w:r w:rsidRPr="004F0D7D">
              <w:t>NAME</w:t>
            </w:r>
          </w:p>
        </w:tc>
        <w:tc>
          <w:tcPr>
            <w:tcW w:w="4590" w:type="dxa"/>
            <w:tcBorders>
              <w:bottom w:val="double" w:sz="4" w:space="0" w:color="auto"/>
            </w:tcBorders>
          </w:tcPr>
          <w:p w14:paraId="211544BD" w14:textId="77777777" w:rsidR="00C963D2" w:rsidRPr="004F0D7D" w:rsidRDefault="00C963D2" w:rsidP="00E20564">
            <w:pPr>
              <w:jc w:val="center"/>
            </w:pPr>
            <w:r w:rsidRPr="004F0D7D">
              <w:t>POSITION</w:t>
            </w:r>
          </w:p>
        </w:tc>
      </w:tr>
      <w:tr w:rsidR="00C963D2" w:rsidRPr="004F0D7D" w14:paraId="3EA98EA2" w14:textId="77777777">
        <w:tc>
          <w:tcPr>
            <w:tcW w:w="4770" w:type="dxa"/>
            <w:tcBorders>
              <w:top w:val="nil"/>
            </w:tcBorders>
          </w:tcPr>
          <w:p w14:paraId="7AFFA8A6" w14:textId="77777777" w:rsidR="00C963D2" w:rsidRPr="007E2345" w:rsidRDefault="00685D2C" w:rsidP="00AB0917">
            <w:pPr>
              <w:pStyle w:val="EnvelopeReturn"/>
              <w:numPr>
                <w:ilvl w:val="0"/>
                <w:numId w:val="15"/>
              </w:numPr>
              <w:rPr>
                <w:b/>
                <w:color w:val="0000FF"/>
              </w:rPr>
            </w:pPr>
            <w:r w:rsidRPr="007E2345">
              <w:rPr>
                <w:b/>
                <w:color w:val="0000FF"/>
              </w:rPr>
              <w:t>Name of persons interviewed</w:t>
            </w:r>
          </w:p>
        </w:tc>
        <w:tc>
          <w:tcPr>
            <w:tcW w:w="4590" w:type="dxa"/>
            <w:tcBorders>
              <w:top w:val="nil"/>
            </w:tcBorders>
          </w:tcPr>
          <w:p w14:paraId="3CF5D999" w14:textId="77777777" w:rsidR="00C963D2" w:rsidRPr="007E2345" w:rsidRDefault="00685D2C" w:rsidP="00E20564">
            <w:pPr>
              <w:rPr>
                <w:b/>
                <w:color w:val="0000FF"/>
              </w:rPr>
            </w:pPr>
            <w:r w:rsidRPr="007E2345">
              <w:rPr>
                <w:b/>
                <w:color w:val="0000FF"/>
              </w:rPr>
              <w:t>Position of persons interviewed</w:t>
            </w:r>
          </w:p>
        </w:tc>
      </w:tr>
      <w:tr w:rsidR="00C963D2" w:rsidRPr="004F0D7D" w14:paraId="2FDC0467" w14:textId="77777777">
        <w:tc>
          <w:tcPr>
            <w:tcW w:w="4770" w:type="dxa"/>
          </w:tcPr>
          <w:p w14:paraId="09D1C4B5" w14:textId="77777777" w:rsidR="00C963D2" w:rsidRPr="007E2345" w:rsidRDefault="00685D2C" w:rsidP="007E2345">
            <w:pPr>
              <w:pStyle w:val="ListParagraph"/>
              <w:numPr>
                <w:ilvl w:val="0"/>
                <w:numId w:val="15"/>
              </w:numPr>
              <w:jc w:val="left"/>
              <w:rPr>
                <w:b/>
                <w:color w:val="0000FF"/>
              </w:rPr>
            </w:pPr>
            <w:r w:rsidRPr="007E2345">
              <w:rPr>
                <w:b/>
                <w:color w:val="0000FF"/>
              </w:rPr>
              <w:t>Note: Student names do not have to be listed individually, but indicate the nature of the group, e.g. student chapter members, senior class, etc.</w:t>
            </w:r>
          </w:p>
        </w:tc>
        <w:tc>
          <w:tcPr>
            <w:tcW w:w="4590" w:type="dxa"/>
          </w:tcPr>
          <w:p w14:paraId="4F73FDCA" w14:textId="77777777" w:rsidR="00C963D2" w:rsidRPr="004F0D7D" w:rsidRDefault="00C963D2" w:rsidP="00E20564">
            <w:pPr>
              <w:rPr>
                <w:b/>
                <w:color w:val="0000FF"/>
              </w:rPr>
            </w:pPr>
          </w:p>
        </w:tc>
      </w:tr>
      <w:tr w:rsidR="00C963D2" w:rsidRPr="004F0D7D" w14:paraId="76ACF25F" w14:textId="77777777">
        <w:tc>
          <w:tcPr>
            <w:tcW w:w="4770" w:type="dxa"/>
          </w:tcPr>
          <w:p w14:paraId="26A1AAFA" w14:textId="77777777" w:rsidR="00C963D2" w:rsidRPr="004F0D7D" w:rsidRDefault="00C963D2" w:rsidP="00AB0917">
            <w:pPr>
              <w:pStyle w:val="ListParagraph"/>
              <w:numPr>
                <w:ilvl w:val="0"/>
                <w:numId w:val="15"/>
              </w:numPr>
              <w:rPr>
                <w:b/>
                <w:color w:val="0000FF"/>
              </w:rPr>
            </w:pPr>
          </w:p>
        </w:tc>
        <w:tc>
          <w:tcPr>
            <w:tcW w:w="4590" w:type="dxa"/>
          </w:tcPr>
          <w:p w14:paraId="2328FE35" w14:textId="77777777" w:rsidR="00C963D2" w:rsidRPr="004F0D7D" w:rsidRDefault="00C963D2" w:rsidP="00E20564">
            <w:pPr>
              <w:rPr>
                <w:b/>
                <w:color w:val="0000FF"/>
              </w:rPr>
            </w:pPr>
          </w:p>
        </w:tc>
      </w:tr>
      <w:tr w:rsidR="00C963D2" w:rsidRPr="004F0D7D" w14:paraId="4B78DDEF" w14:textId="77777777">
        <w:tc>
          <w:tcPr>
            <w:tcW w:w="4770" w:type="dxa"/>
          </w:tcPr>
          <w:p w14:paraId="63DB0C6A" w14:textId="77777777" w:rsidR="00C963D2" w:rsidRPr="004F0D7D" w:rsidRDefault="00C963D2" w:rsidP="00AB0917">
            <w:pPr>
              <w:pStyle w:val="ListParagraph"/>
              <w:numPr>
                <w:ilvl w:val="0"/>
                <w:numId w:val="15"/>
              </w:numPr>
              <w:rPr>
                <w:b/>
                <w:color w:val="0000FF"/>
              </w:rPr>
            </w:pPr>
          </w:p>
        </w:tc>
        <w:tc>
          <w:tcPr>
            <w:tcW w:w="4590" w:type="dxa"/>
          </w:tcPr>
          <w:p w14:paraId="6578198B" w14:textId="77777777" w:rsidR="00C963D2" w:rsidRPr="004F0D7D" w:rsidRDefault="00C963D2" w:rsidP="00E20564">
            <w:pPr>
              <w:rPr>
                <w:b/>
                <w:color w:val="0000FF"/>
              </w:rPr>
            </w:pPr>
          </w:p>
        </w:tc>
      </w:tr>
      <w:tr w:rsidR="00C963D2" w:rsidRPr="004F0D7D" w14:paraId="42D97443" w14:textId="77777777">
        <w:tc>
          <w:tcPr>
            <w:tcW w:w="4770" w:type="dxa"/>
          </w:tcPr>
          <w:p w14:paraId="76E6FE00" w14:textId="77777777" w:rsidR="00C963D2" w:rsidRPr="004F0D7D" w:rsidRDefault="00C963D2" w:rsidP="00AB0917">
            <w:pPr>
              <w:pStyle w:val="ListParagraph"/>
              <w:numPr>
                <w:ilvl w:val="0"/>
                <w:numId w:val="15"/>
              </w:numPr>
              <w:rPr>
                <w:b/>
                <w:color w:val="0000FF"/>
              </w:rPr>
            </w:pPr>
          </w:p>
        </w:tc>
        <w:tc>
          <w:tcPr>
            <w:tcW w:w="4590" w:type="dxa"/>
          </w:tcPr>
          <w:p w14:paraId="16AB4096" w14:textId="77777777" w:rsidR="00C963D2" w:rsidRPr="004F0D7D" w:rsidRDefault="00C963D2" w:rsidP="00E20564">
            <w:pPr>
              <w:rPr>
                <w:b/>
                <w:color w:val="0000FF"/>
              </w:rPr>
            </w:pPr>
          </w:p>
        </w:tc>
      </w:tr>
      <w:tr w:rsidR="00C963D2" w:rsidRPr="004F0D7D" w14:paraId="5AC8727A" w14:textId="77777777">
        <w:tc>
          <w:tcPr>
            <w:tcW w:w="4770" w:type="dxa"/>
          </w:tcPr>
          <w:p w14:paraId="2B4E09E7" w14:textId="77777777" w:rsidR="00C963D2" w:rsidRPr="004F0D7D" w:rsidRDefault="00C963D2" w:rsidP="00AB0917">
            <w:pPr>
              <w:pStyle w:val="ListParagraph"/>
              <w:numPr>
                <w:ilvl w:val="0"/>
                <w:numId w:val="15"/>
              </w:numPr>
              <w:rPr>
                <w:b/>
                <w:color w:val="0000FF"/>
              </w:rPr>
            </w:pPr>
          </w:p>
        </w:tc>
        <w:tc>
          <w:tcPr>
            <w:tcW w:w="4590" w:type="dxa"/>
          </w:tcPr>
          <w:p w14:paraId="6BDEBB68" w14:textId="77777777" w:rsidR="00C963D2" w:rsidRPr="004F0D7D" w:rsidRDefault="00C963D2" w:rsidP="00E20564">
            <w:pPr>
              <w:rPr>
                <w:b/>
                <w:color w:val="0000FF"/>
              </w:rPr>
            </w:pPr>
          </w:p>
        </w:tc>
      </w:tr>
      <w:tr w:rsidR="002E705E" w:rsidRPr="004F0D7D" w14:paraId="010F5271" w14:textId="77777777">
        <w:tc>
          <w:tcPr>
            <w:tcW w:w="4770" w:type="dxa"/>
          </w:tcPr>
          <w:p w14:paraId="56DC8929" w14:textId="77777777" w:rsidR="002E705E" w:rsidRPr="004F0D7D" w:rsidRDefault="002E705E" w:rsidP="00AB0917">
            <w:pPr>
              <w:pStyle w:val="ListParagraph"/>
              <w:numPr>
                <w:ilvl w:val="0"/>
                <w:numId w:val="15"/>
              </w:numPr>
              <w:rPr>
                <w:b/>
                <w:color w:val="0000FF"/>
              </w:rPr>
            </w:pPr>
          </w:p>
        </w:tc>
        <w:tc>
          <w:tcPr>
            <w:tcW w:w="4590" w:type="dxa"/>
          </w:tcPr>
          <w:p w14:paraId="6586D7BD" w14:textId="77777777" w:rsidR="002E705E" w:rsidRPr="004F0D7D" w:rsidRDefault="002E705E" w:rsidP="00E20564">
            <w:pPr>
              <w:rPr>
                <w:b/>
                <w:color w:val="0000FF"/>
              </w:rPr>
            </w:pPr>
          </w:p>
        </w:tc>
      </w:tr>
      <w:tr w:rsidR="002E705E" w:rsidRPr="004F0D7D" w14:paraId="1B5B6A2C" w14:textId="77777777">
        <w:tc>
          <w:tcPr>
            <w:tcW w:w="4770" w:type="dxa"/>
          </w:tcPr>
          <w:p w14:paraId="43DA784A" w14:textId="77777777" w:rsidR="002E705E" w:rsidRPr="004F0D7D" w:rsidRDefault="002E705E" w:rsidP="00AB0917">
            <w:pPr>
              <w:pStyle w:val="ListParagraph"/>
              <w:numPr>
                <w:ilvl w:val="0"/>
                <w:numId w:val="15"/>
              </w:numPr>
              <w:rPr>
                <w:b/>
                <w:color w:val="0000FF"/>
              </w:rPr>
            </w:pPr>
          </w:p>
        </w:tc>
        <w:tc>
          <w:tcPr>
            <w:tcW w:w="4590" w:type="dxa"/>
          </w:tcPr>
          <w:p w14:paraId="2F45946A" w14:textId="77777777" w:rsidR="002E705E" w:rsidRPr="004F0D7D" w:rsidRDefault="002E705E" w:rsidP="00E20564">
            <w:pPr>
              <w:rPr>
                <w:b/>
                <w:color w:val="0000FF"/>
              </w:rPr>
            </w:pPr>
          </w:p>
        </w:tc>
      </w:tr>
      <w:tr w:rsidR="002E705E" w:rsidRPr="004F0D7D" w14:paraId="005A8953" w14:textId="77777777">
        <w:tc>
          <w:tcPr>
            <w:tcW w:w="4770" w:type="dxa"/>
          </w:tcPr>
          <w:p w14:paraId="1D04CE49" w14:textId="77777777" w:rsidR="002E705E" w:rsidRPr="004F0D7D" w:rsidRDefault="002E705E" w:rsidP="00AB0917">
            <w:pPr>
              <w:pStyle w:val="ListParagraph"/>
              <w:numPr>
                <w:ilvl w:val="0"/>
                <w:numId w:val="15"/>
              </w:numPr>
              <w:rPr>
                <w:b/>
                <w:color w:val="0000FF"/>
              </w:rPr>
            </w:pPr>
          </w:p>
        </w:tc>
        <w:tc>
          <w:tcPr>
            <w:tcW w:w="4590" w:type="dxa"/>
          </w:tcPr>
          <w:p w14:paraId="5C6A981D" w14:textId="77777777" w:rsidR="002E705E" w:rsidRPr="004F0D7D" w:rsidRDefault="002E705E" w:rsidP="00E20564">
            <w:pPr>
              <w:rPr>
                <w:b/>
                <w:color w:val="0000FF"/>
              </w:rPr>
            </w:pPr>
          </w:p>
        </w:tc>
      </w:tr>
      <w:tr w:rsidR="002E705E" w:rsidRPr="004F0D7D" w14:paraId="7A49C19A" w14:textId="77777777">
        <w:tc>
          <w:tcPr>
            <w:tcW w:w="4770" w:type="dxa"/>
          </w:tcPr>
          <w:p w14:paraId="2C52E123" w14:textId="77777777" w:rsidR="002E705E" w:rsidRPr="004F0D7D" w:rsidRDefault="002E705E" w:rsidP="00AB0917">
            <w:pPr>
              <w:pStyle w:val="ListParagraph"/>
              <w:numPr>
                <w:ilvl w:val="0"/>
                <w:numId w:val="15"/>
              </w:numPr>
              <w:rPr>
                <w:b/>
                <w:color w:val="0000FF"/>
              </w:rPr>
            </w:pPr>
          </w:p>
        </w:tc>
        <w:tc>
          <w:tcPr>
            <w:tcW w:w="4590" w:type="dxa"/>
          </w:tcPr>
          <w:p w14:paraId="0293C719" w14:textId="77777777" w:rsidR="002E705E" w:rsidRPr="004F0D7D" w:rsidRDefault="002E705E" w:rsidP="00E20564">
            <w:pPr>
              <w:rPr>
                <w:b/>
                <w:color w:val="0000FF"/>
              </w:rPr>
            </w:pPr>
          </w:p>
        </w:tc>
      </w:tr>
      <w:tr w:rsidR="002E705E" w:rsidRPr="004F0D7D" w14:paraId="7C20EA95" w14:textId="77777777">
        <w:tc>
          <w:tcPr>
            <w:tcW w:w="4770" w:type="dxa"/>
          </w:tcPr>
          <w:p w14:paraId="7A9521A3" w14:textId="77777777" w:rsidR="002E705E" w:rsidRPr="004F0D7D" w:rsidRDefault="002E705E" w:rsidP="00AB0917">
            <w:pPr>
              <w:pStyle w:val="ListParagraph"/>
              <w:numPr>
                <w:ilvl w:val="0"/>
                <w:numId w:val="15"/>
              </w:numPr>
              <w:rPr>
                <w:b/>
                <w:color w:val="0000FF"/>
              </w:rPr>
            </w:pPr>
          </w:p>
        </w:tc>
        <w:tc>
          <w:tcPr>
            <w:tcW w:w="4590" w:type="dxa"/>
          </w:tcPr>
          <w:p w14:paraId="46386253" w14:textId="77777777" w:rsidR="002E705E" w:rsidRPr="004F0D7D" w:rsidRDefault="002E705E" w:rsidP="00E20564">
            <w:pPr>
              <w:rPr>
                <w:b/>
                <w:color w:val="0000FF"/>
              </w:rPr>
            </w:pPr>
          </w:p>
        </w:tc>
      </w:tr>
      <w:tr w:rsidR="002E705E" w:rsidRPr="004F0D7D" w14:paraId="698B7125" w14:textId="77777777">
        <w:tc>
          <w:tcPr>
            <w:tcW w:w="4770" w:type="dxa"/>
          </w:tcPr>
          <w:p w14:paraId="15D44D91" w14:textId="77777777" w:rsidR="002E705E" w:rsidRPr="004F0D7D" w:rsidRDefault="002E705E" w:rsidP="00AB0917">
            <w:pPr>
              <w:pStyle w:val="ListParagraph"/>
              <w:numPr>
                <w:ilvl w:val="0"/>
                <w:numId w:val="15"/>
              </w:numPr>
              <w:rPr>
                <w:b/>
                <w:color w:val="0000FF"/>
              </w:rPr>
            </w:pPr>
          </w:p>
        </w:tc>
        <w:tc>
          <w:tcPr>
            <w:tcW w:w="4590" w:type="dxa"/>
          </w:tcPr>
          <w:p w14:paraId="0CB07BD6" w14:textId="77777777" w:rsidR="002E705E" w:rsidRPr="004F0D7D" w:rsidRDefault="002E705E" w:rsidP="00E20564">
            <w:pPr>
              <w:rPr>
                <w:b/>
                <w:color w:val="0000FF"/>
              </w:rPr>
            </w:pPr>
          </w:p>
        </w:tc>
      </w:tr>
      <w:tr w:rsidR="002E705E" w:rsidRPr="004F0D7D" w14:paraId="3BA16862" w14:textId="77777777">
        <w:tc>
          <w:tcPr>
            <w:tcW w:w="4770" w:type="dxa"/>
          </w:tcPr>
          <w:p w14:paraId="25807F52" w14:textId="77777777" w:rsidR="002E705E" w:rsidRPr="004F0D7D" w:rsidRDefault="002E705E" w:rsidP="00AB0917">
            <w:pPr>
              <w:pStyle w:val="ListParagraph"/>
              <w:numPr>
                <w:ilvl w:val="0"/>
                <w:numId w:val="15"/>
              </w:numPr>
              <w:rPr>
                <w:b/>
                <w:color w:val="0000FF"/>
              </w:rPr>
            </w:pPr>
          </w:p>
        </w:tc>
        <w:tc>
          <w:tcPr>
            <w:tcW w:w="4590" w:type="dxa"/>
          </w:tcPr>
          <w:p w14:paraId="4DA12F53" w14:textId="77777777" w:rsidR="002E705E" w:rsidRPr="004F0D7D" w:rsidRDefault="002E705E" w:rsidP="00E20564">
            <w:pPr>
              <w:rPr>
                <w:b/>
                <w:color w:val="0000FF"/>
              </w:rPr>
            </w:pPr>
          </w:p>
        </w:tc>
      </w:tr>
      <w:tr w:rsidR="002E705E" w:rsidRPr="004F0D7D" w14:paraId="13A41B62" w14:textId="77777777">
        <w:tc>
          <w:tcPr>
            <w:tcW w:w="4770" w:type="dxa"/>
          </w:tcPr>
          <w:p w14:paraId="3A2E3A4A" w14:textId="77777777" w:rsidR="002E705E" w:rsidRPr="004F0D7D" w:rsidRDefault="002E705E" w:rsidP="00AB0917">
            <w:pPr>
              <w:pStyle w:val="ListParagraph"/>
              <w:numPr>
                <w:ilvl w:val="0"/>
                <w:numId w:val="15"/>
              </w:numPr>
              <w:rPr>
                <w:b/>
                <w:color w:val="0000FF"/>
              </w:rPr>
            </w:pPr>
          </w:p>
        </w:tc>
        <w:tc>
          <w:tcPr>
            <w:tcW w:w="4590" w:type="dxa"/>
          </w:tcPr>
          <w:p w14:paraId="1A7EF5B0" w14:textId="77777777" w:rsidR="002E705E" w:rsidRPr="004F0D7D" w:rsidRDefault="002E705E" w:rsidP="00E20564">
            <w:pPr>
              <w:rPr>
                <w:b/>
                <w:color w:val="0000FF"/>
              </w:rPr>
            </w:pPr>
          </w:p>
        </w:tc>
      </w:tr>
      <w:tr w:rsidR="002E705E" w:rsidRPr="004F0D7D" w14:paraId="666B9487" w14:textId="77777777">
        <w:tc>
          <w:tcPr>
            <w:tcW w:w="4770" w:type="dxa"/>
          </w:tcPr>
          <w:p w14:paraId="19BB4C28" w14:textId="77777777" w:rsidR="002E705E" w:rsidRPr="004F0D7D" w:rsidRDefault="002E705E" w:rsidP="00AB0917">
            <w:pPr>
              <w:pStyle w:val="ListParagraph"/>
              <w:numPr>
                <w:ilvl w:val="0"/>
                <w:numId w:val="15"/>
              </w:numPr>
              <w:rPr>
                <w:b/>
                <w:color w:val="0000FF"/>
              </w:rPr>
            </w:pPr>
          </w:p>
        </w:tc>
        <w:tc>
          <w:tcPr>
            <w:tcW w:w="4590" w:type="dxa"/>
          </w:tcPr>
          <w:p w14:paraId="41654DEF" w14:textId="77777777" w:rsidR="002E705E" w:rsidRPr="004F0D7D" w:rsidRDefault="002E705E" w:rsidP="00E20564">
            <w:pPr>
              <w:rPr>
                <w:b/>
                <w:color w:val="0000FF"/>
              </w:rPr>
            </w:pPr>
          </w:p>
        </w:tc>
      </w:tr>
      <w:tr w:rsidR="002E705E" w:rsidRPr="004F0D7D" w14:paraId="310AF4F6" w14:textId="77777777">
        <w:tc>
          <w:tcPr>
            <w:tcW w:w="4770" w:type="dxa"/>
          </w:tcPr>
          <w:p w14:paraId="482DDC8E" w14:textId="77777777" w:rsidR="002E705E" w:rsidRPr="004F0D7D" w:rsidRDefault="002E705E" w:rsidP="00AB0917">
            <w:pPr>
              <w:pStyle w:val="ListParagraph"/>
              <w:numPr>
                <w:ilvl w:val="0"/>
                <w:numId w:val="15"/>
              </w:numPr>
              <w:rPr>
                <w:b/>
                <w:color w:val="0000FF"/>
              </w:rPr>
            </w:pPr>
          </w:p>
        </w:tc>
        <w:tc>
          <w:tcPr>
            <w:tcW w:w="4590" w:type="dxa"/>
          </w:tcPr>
          <w:p w14:paraId="22730170" w14:textId="77777777" w:rsidR="002E705E" w:rsidRPr="004F0D7D" w:rsidRDefault="002E705E" w:rsidP="00E20564">
            <w:pPr>
              <w:rPr>
                <w:b/>
                <w:color w:val="0000FF"/>
              </w:rPr>
            </w:pPr>
          </w:p>
        </w:tc>
      </w:tr>
      <w:tr w:rsidR="002E705E" w:rsidRPr="004F0D7D" w14:paraId="024284A7" w14:textId="77777777">
        <w:tc>
          <w:tcPr>
            <w:tcW w:w="4770" w:type="dxa"/>
          </w:tcPr>
          <w:p w14:paraId="0C6461F4" w14:textId="77777777" w:rsidR="002E705E" w:rsidRPr="004F0D7D" w:rsidRDefault="002E705E" w:rsidP="00AB0917">
            <w:pPr>
              <w:pStyle w:val="ListParagraph"/>
              <w:numPr>
                <w:ilvl w:val="0"/>
                <w:numId w:val="15"/>
              </w:numPr>
              <w:rPr>
                <w:b/>
                <w:color w:val="0000FF"/>
              </w:rPr>
            </w:pPr>
          </w:p>
        </w:tc>
        <w:tc>
          <w:tcPr>
            <w:tcW w:w="4590" w:type="dxa"/>
          </w:tcPr>
          <w:p w14:paraId="020E864A" w14:textId="77777777" w:rsidR="002E705E" w:rsidRPr="004F0D7D" w:rsidRDefault="002E705E" w:rsidP="00E20564">
            <w:pPr>
              <w:rPr>
                <w:b/>
                <w:color w:val="0000FF"/>
              </w:rPr>
            </w:pPr>
          </w:p>
        </w:tc>
      </w:tr>
      <w:tr w:rsidR="002E705E" w:rsidRPr="004F0D7D" w14:paraId="73AB20F0" w14:textId="77777777">
        <w:tc>
          <w:tcPr>
            <w:tcW w:w="4770" w:type="dxa"/>
          </w:tcPr>
          <w:p w14:paraId="4CE79DE3" w14:textId="77777777" w:rsidR="002E705E" w:rsidRPr="004F0D7D" w:rsidRDefault="002E705E" w:rsidP="00AB0917">
            <w:pPr>
              <w:pStyle w:val="ListParagraph"/>
              <w:numPr>
                <w:ilvl w:val="0"/>
                <w:numId w:val="15"/>
              </w:numPr>
              <w:rPr>
                <w:b/>
                <w:color w:val="0000FF"/>
              </w:rPr>
            </w:pPr>
          </w:p>
        </w:tc>
        <w:tc>
          <w:tcPr>
            <w:tcW w:w="4590" w:type="dxa"/>
          </w:tcPr>
          <w:p w14:paraId="6CA0E62C" w14:textId="77777777" w:rsidR="002E705E" w:rsidRPr="004F0D7D" w:rsidRDefault="002E705E" w:rsidP="00E20564">
            <w:pPr>
              <w:rPr>
                <w:b/>
                <w:color w:val="0000FF"/>
              </w:rPr>
            </w:pPr>
          </w:p>
        </w:tc>
      </w:tr>
      <w:tr w:rsidR="002E705E" w:rsidRPr="004F0D7D" w14:paraId="0F55D61C" w14:textId="77777777">
        <w:tc>
          <w:tcPr>
            <w:tcW w:w="4770" w:type="dxa"/>
          </w:tcPr>
          <w:p w14:paraId="071B9A3E" w14:textId="77777777" w:rsidR="002E705E" w:rsidRPr="004F0D7D" w:rsidRDefault="002E705E" w:rsidP="00AB0917">
            <w:pPr>
              <w:pStyle w:val="ListParagraph"/>
              <w:numPr>
                <w:ilvl w:val="0"/>
                <w:numId w:val="15"/>
              </w:numPr>
              <w:rPr>
                <w:b/>
                <w:color w:val="0000FF"/>
              </w:rPr>
            </w:pPr>
          </w:p>
        </w:tc>
        <w:tc>
          <w:tcPr>
            <w:tcW w:w="4590" w:type="dxa"/>
          </w:tcPr>
          <w:p w14:paraId="48F8E429" w14:textId="77777777" w:rsidR="002E705E" w:rsidRPr="004F0D7D" w:rsidRDefault="002E705E" w:rsidP="00E20564">
            <w:pPr>
              <w:rPr>
                <w:b/>
                <w:color w:val="0000FF"/>
              </w:rPr>
            </w:pPr>
          </w:p>
        </w:tc>
      </w:tr>
      <w:tr w:rsidR="00C963D2" w:rsidRPr="004F0D7D" w14:paraId="44DB528C" w14:textId="77777777">
        <w:tc>
          <w:tcPr>
            <w:tcW w:w="4770" w:type="dxa"/>
          </w:tcPr>
          <w:p w14:paraId="6B03A226" w14:textId="77777777" w:rsidR="00C963D2" w:rsidRPr="004F0D7D" w:rsidRDefault="00C963D2" w:rsidP="00AB0917">
            <w:pPr>
              <w:pStyle w:val="ListParagraph"/>
              <w:numPr>
                <w:ilvl w:val="0"/>
                <w:numId w:val="15"/>
              </w:numPr>
              <w:rPr>
                <w:b/>
                <w:color w:val="0000FF"/>
              </w:rPr>
            </w:pPr>
          </w:p>
        </w:tc>
        <w:tc>
          <w:tcPr>
            <w:tcW w:w="4590" w:type="dxa"/>
          </w:tcPr>
          <w:p w14:paraId="05706B91" w14:textId="77777777" w:rsidR="00C963D2" w:rsidRPr="004F0D7D" w:rsidRDefault="00C963D2" w:rsidP="00E20564">
            <w:pPr>
              <w:rPr>
                <w:b/>
                <w:color w:val="0000FF"/>
              </w:rPr>
            </w:pPr>
          </w:p>
        </w:tc>
      </w:tr>
    </w:tbl>
    <w:p w14:paraId="2CFA9988" w14:textId="77777777" w:rsidR="00C963D2" w:rsidRPr="004F0D7D" w:rsidRDefault="00C963D2" w:rsidP="00E20564">
      <w:pPr>
        <w:sectPr w:rsidR="00C963D2" w:rsidRPr="004F0D7D">
          <w:headerReference w:type="default" r:id="rId10"/>
          <w:type w:val="continuous"/>
          <w:pgSz w:w="12240" w:h="15840" w:code="1"/>
          <w:pgMar w:top="1440" w:right="1440" w:bottom="1440" w:left="1440" w:header="720" w:footer="1152" w:gutter="0"/>
          <w:pgNumType w:start="1"/>
          <w:cols w:space="720"/>
          <w:noEndnote/>
        </w:sectPr>
      </w:pPr>
    </w:p>
    <w:p w14:paraId="24E0B3A0" w14:textId="77777777" w:rsidR="00C963D2" w:rsidRPr="004F0D7D" w:rsidRDefault="002E705E" w:rsidP="00E20564">
      <w:pPr>
        <w:pStyle w:val="Heading3"/>
        <w:jc w:val="center"/>
        <w:rPr>
          <w:b w:val="0"/>
          <w:bCs/>
        </w:rPr>
      </w:pPr>
      <w:r w:rsidRPr="004F0D7D">
        <w:rPr>
          <w:b w:val="0"/>
          <w:bCs/>
        </w:rPr>
        <w:lastRenderedPageBreak/>
        <w:br w:type="page"/>
      </w:r>
      <w:r w:rsidR="00C963D2" w:rsidRPr="004F0D7D">
        <w:rPr>
          <w:b w:val="0"/>
          <w:bCs/>
        </w:rPr>
        <w:lastRenderedPageBreak/>
        <w:t>ABET</w:t>
      </w:r>
      <w:r w:rsidR="00555AA4" w:rsidRPr="004F0D7D">
        <w:rPr>
          <w:b w:val="0"/>
          <w:bCs/>
        </w:rPr>
        <w:t>, Inc.</w:t>
      </w:r>
    </w:p>
    <w:p w14:paraId="5B57C3F6" w14:textId="77777777" w:rsidR="00C963D2" w:rsidRPr="004F0D7D" w:rsidRDefault="000F33A3" w:rsidP="00E20564">
      <w:pPr>
        <w:jc w:val="center"/>
      </w:pPr>
      <w:r w:rsidRPr="004F0D7D">
        <w:t>Computing</w:t>
      </w:r>
      <w:r w:rsidR="00C963D2" w:rsidRPr="004F0D7D">
        <w:t xml:space="preserve"> Accreditation Commission</w:t>
      </w:r>
    </w:p>
    <w:p w14:paraId="51058F1B" w14:textId="77777777" w:rsidR="00C963D2" w:rsidRPr="004F0D7D" w:rsidRDefault="00C963D2" w:rsidP="00E20564">
      <w:pPr>
        <w:pStyle w:val="Heading5"/>
      </w:pPr>
      <w:r w:rsidRPr="004F0D7D">
        <w:t>CURRICULUM ANALYSIS</w:t>
      </w:r>
    </w:p>
    <w:p w14:paraId="5D4FD75F" w14:textId="77777777" w:rsidR="00C963D2" w:rsidRPr="004F0D7D" w:rsidRDefault="00C963D2" w:rsidP="00E20564"/>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C963D2" w:rsidRPr="004F0D7D" w14:paraId="7B6AFD46" w14:textId="77777777">
        <w:tc>
          <w:tcPr>
            <w:tcW w:w="677" w:type="pct"/>
            <w:tcBorders>
              <w:top w:val="nil"/>
              <w:left w:val="nil"/>
              <w:bottom w:val="nil"/>
              <w:right w:val="nil"/>
            </w:tcBorders>
          </w:tcPr>
          <w:p w14:paraId="5B064C2C" w14:textId="77777777" w:rsidR="00C963D2" w:rsidRPr="004F0D7D" w:rsidRDefault="00C963D2" w:rsidP="00E20564">
            <w:r w:rsidRPr="004F0D7D">
              <w:t>Institution</w:t>
            </w:r>
          </w:p>
        </w:tc>
        <w:tc>
          <w:tcPr>
            <w:tcW w:w="1662" w:type="pct"/>
            <w:tcBorders>
              <w:top w:val="nil"/>
              <w:left w:val="nil"/>
              <w:right w:val="nil"/>
            </w:tcBorders>
          </w:tcPr>
          <w:p w14:paraId="1BA52D12" w14:textId="77777777" w:rsidR="00C963D2" w:rsidRPr="007E2345" w:rsidRDefault="00685D2C" w:rsidP="00E20564">
            <w:pPr>
              <w:rPr>
                <w:b/>
                <w:color w:val="0000FF"/>
              </w:rPr>
            </w:pPr>
            <w:r w:rsidRPr="007E2345">
              <w:rPr>
                <w:b/>
                <w:color w:val="0000FF"/>
              </w:rPr>
              <w:t>Name of institution on RFE</w:t>
            </w:r>
          </w:p>
        </w:tc>
        <w:tc>
          <w:tcPr>
            <w:tcW w:w="664" w:type="pct"/>
            <w:tcBorders>
              <w:top w:val="nil"/>
              <w:left w:val="nil"/>
              <w:bottom w:val="nil"/>
              <w:right w:val="nil"/>
            </w:tcBorders>
          </w:tcPr>
          <w:p w14:paraId="2ABED366" w14:textId="77777777" w:rsidR="00C963D2" w:rsidRPr="004F0D7D" w:rsidRDefault="00C963D2" w:rsidP="00E20564">
            <w:pPr>
              <w:ind w:left="134"/>
            </w:pPr>
            <w:r w:rsidRPr="004F0D7D">
              <w:t>Program</w:t>
            </w:r>
          </w:p>
        </w:tc>
        <w:tc>
          <w:tcPr>
            <w:tcW w:w="1996" w:type="pct"/>
            <w:tcBorders>
              <w:top w:val="nil"/>
              <w:left w:val="nil"/>
              <w:right w:val="nil"/>
            </w:tcBorders>
          </w:tcPr>
          <w:p w14:paraId="75C0AAF2" w14:textId="77777777" w:rsidR="00C963D2" w:rsidRPr="007E2345" w:rsidRDefault="00685D2C" w:rsidP="00E20564">
            <w:pPr>
              <w:rPr>
                <w:b/>
                <w:color w:val="0000FF"/>
              </w:rPr>
            </w:pPr>
            <w:r w:rsidRPr="007E2345">
              <w:rPr>
                <w:b/>
                <w:color w:val="0000FF"/>
              </w:rPr>
              <w:t>Name of program on RFE</w:t>
            </w:r>
          </w:p>
        </w:tc>
      </w:tr>
    </w:tbl>
    <w:p w14:paraId="52834DE8" w14:textId="77777777" w:rsidR="00C963D2" w:rsidRPr="004F0D7D" w:rsidRDefault="00C963D2" w:rsidP="00E20564">
      <w:pPr>
        <w:rPr>
          <w:sz w:val="16"/>
        </w:rPr>
      </w:pPr>
    </w:p>
    <w:p w14:paraId="12509147" w14:textId="77777777" w:rsidR="00C963D2" w:rsidRPr="004F0D7D" w:rsidRDefault="000F3B26" w:rsidP="00E20564">
      <w:r w:rsidRPr="004F0D7D">
        <w:rPr>
          <w:b/>
        </w:rPr>
        <w:t>Please complete two draft copies of this worksheet prior to your arrival for the visit and provide one copy to your team chair at the start of the visit.  For this copy within your report, include any revisions as a result of visit findings.</w:t>
      </w:r>
    </w:p>
    <w:p w14:paraId="37E21C06" w14:textId="77777777" w:rsidR="00C963D2" w:rsidRPr="004F0D7D" w:rsidRDefault="00C963D2" w:rsidP="00E20564">
      <w:pPr>
        <w:rPr>
          <w:sz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6"/>
        <w:gridCol w:w="1814"/>
        <w:gridCol w:w="1890"/>
        <w:gridCol w:w="1890"/>
      </w:tblGrid>
      <w:tr w:rsidR="004F662D" w:rsidRPr="004F0D7D" w14:paraId="07E1FDBF" w14:textId="77777777">
        <w:trPr>
          <w:cantSplit/>
        </w:trPr>
        <w:tc>
          <w:tcPr>
            <w:tcW w:w="3766" w:type="dxa"/>
            <w:vMerge w:val="restart"/>
            <w:vAlign w:val="center"/>
          </w:tcPr>
          <w:p w14:paraId="7859D3BD" w14:textId="77777777" w:rsidR="004F662D" w:rsidRPr="004F0D7D" w:rsidRDefault="004F662D" w:rsidP="00E20564">
            <w:pPr>
              <w:jc w:val="center"/>
              <w:rPr>
                <w:bCs/>
              </w:rPr>
            </w:pPr>
            <w:r w:rsidRPr="004F0D7D">
              <w:rPr>
                <w:bCs/>
              </w:rPr>
              <w:t>Curricular</w:t>
            </w:r>
          </w:p>
          <w:p w14:paraId="291CF764" w14:textId="77777777" w:rsidR="004F662D" w:rsidRPr="004F0D7D" w:rsidRDefault="004F662D" w:rsidP="00E20564">
            <w:pPr>
              <w:jc w:val="center"/>
              <w:rPr>
                <w:bCs/>
              </w:rPr>
            </w:pPr>
            <w:r w:rsidRPr="004F0D7D">
              <w:rPr>
                <w:bCs/>
              </w:rPr>
              <w:t>Category</w:t>
            </w:r>
          </w:p>
        </w:tc>
        <w:tc>
          <w:tcPr>
            <w:tcW w:w="5594" w:type="dxa"/>
            <w:gridSpan w:val="3"/>
          </w:tcPr>
          <w:p w14:paraId="574B8960" w14:textId="77777777" w:rsidR="004F662D" w:rsidRPr="004F0D7D" w:rsidRDefault="006375AF" w:rsidP="00E20564">
            <w:pPr>
              <w:jc w:val="center"/>
              <w:rPr>
                <w:bCs/>
              </w:rPr>
            </w:pPr>
            <w:r w:rsidRPr="004F0D7D">
              <w:rPr>
                <w:bCs/>
              </w:rPr>
              <w:t>Number of Credits</w:t>
            </w:r>
          </w:p>
        </w:tc>
      </w:tr>
      <w:tr w:rsidR="00C963D2" w:rsidRPr="004F0D7D" w14:paraId="4B03AD3B" w14:textId="77777777">
        <w:trPr>
          <w:cantSplit/>
        </w:trPr>
        <w:tc>
          <w:tcPr>
            <w:tcW w:w="3766" w:type="dxa"/>
            <w:vMerge/>
            <w:tcBorders>
              <w:bottom w:val="single" w:sz="6" w:space="0" w:color="auto"/>
            </w:tcBorders>
            <w:vAlign w:val="center"/>
          </w:tcPr>
          <w:p w14:paraId="03D04203" w14:textId="77777777" w:rsidR="00C963D2" w:rsidRPr="004F0D7D" w:rsidRDefault="00C963D2" w:rsidP="00E20564">
            <w:pPr>
              <w:jc w:val="center"/>
              <w:rPr>
                <w:bCs/>
              </w:rPr>
            </w:pPr>
          </w:p>
        </w:tc>
        <w:tc>
          <w:tcPr>
            <w:tcW w:w="1814" w:type="dxa"/>
            <w:vAlign w:val="center"/>
          </w:tcPr>
          <w:p w14:paraId="6781145A" w14:textId="77777777" w:rsidR="00C963D2" w:rsidRPr="004F0D7D" w:rsidRDefault="00C963D2" w:rsidP="00E20564">
            <w:pPr>
              <w:jc w:val="center"/>
              <w:rPr>
                <w:bCs/>
              </w:rPr>
            </w:pPr>
            <w:r w:rsidRPr="004F0D7D">
              <w:rPr>
                <w:bCs/>
              </w:rPr>
              <w:t>Criteria</w:t>
            </w:r>
          </w:p>
          <w:p w14:paraId="5DF6A16D" w14:textId="77777777" w:rsidR="00C963D2" w:rsidRPr="004F0D7D" w:rsidRDefault="00C963D2" w:rsidP="00E20564">
            <w:pPr>
              <w:jc w:val="center"/>
              <w:rPr>
                <w:bCs/>
              </w:rPr>
            </w:pPr>
            <w:r w:rsidRPr="004F0D7D">
              <w:rPr>
                <w:bCs/>
              </w:rPr>
              <w:t>Requirement</w:t>
            </w:r>
            <w:r w:rsidR="006375AF" w:rsidRPr="004F0D7D">
              <w:rPr>
                <w:bCs/>
              </w:rPr>
              <w:t>*</w:t>
            </w:r>
          </w:p>
        </w:tc>
        <w:tc>
          <w:tcPr>
            <w:tcW w:w="1890" w:type="dxa"/>
            <w:vAlign w:val="center"/>
          </w:tcPr>
          <w:p w14:paraId="599BBF8B" w14:textId="77777777" w:rsidR="00C963D2" w:rsidRPr="00471FE1" w:rsidRDefault="006375AF" w:rsidP="00E20564">
            <w:pPr>
              <w:jc w:val="center"/>
              <w:rPr>
                <w:bCs/>
              </w:rPr>
            </w:pPr>
            <w:r w:rsidRPr="00471FE1">
              <w:rPr>
                <w:bCs/>
              </w:rPr>
              <w:t>Table in 5.</w:t>
            </w:r>
            <w:r w:rsidR="00471FE1" w:rsidRPr="00471FE1">
              <w:rPr>
                <w:bCs/>
              </w:rPr>
              <w:t>1</w:t>
            </w:r>
          </w:p>
          <w:p w14:paraId="47101562" w14:textId="77777777" w:rsidR="00C963D2" w:rsidRPr="004F0D7D" w:rsidRDefault="00C963D2" w:rsidP="00E20564">
            <w:pPr>
              <w:jc w:val="center"/>
              <w:rPr>
                <w:bCs/>
              </w:rPr>
            </w:pPr>
            <w:r w:rsidRPr="00471FE1">
              <w:rPr>
                <w:bCs/>
              </w:rPr>
              <w:t>of Self-Study</w:t>
            </w:r>
          </w:p>
        </w:tc>
        <w:tc>
          <w:tcPr>
            <w:tcW w:w="1890" w:type="dxa"/>
            <w:vAlign w:val="center"/>
          </w:tcPr>
          <w:p w14:paraId="4F111AEE" w14:textId="77777777" w:rsidR="00C963D2" w:rsidRPr="004F0D7D" w:rsidRDefault="00C963D2" w:rsidP="00E20564">
            <w:pPr>
              <w:pStyle w:val="Heading2"/>
              <w:spacing w:line="240" w:lineRule="auto"/>
              <w:rPr>
                <w:b w:val="0"/>
                <w:bCs/>
                <w:sz w:val="24"/>
              </w:rPr>
            </w:pPr>
            <w:r w:rsidRPr="004F0D7D">
              <w:rPr>
                <w:b w:val="0"/>
                <w:bCs/>
                <w:sz w:val="24"/>
              </w:rPr>
              <w:t>Visitor’s</w:t>
            </w:r>
          </w:p>
          <w:p w14:paraId="5E42FD7E" w14:textId="77777777" w:rsidR="00C963D2" w:rsidRPr="004F0D7D" w:rsidRDefault="00C963D2" w:rsidP="00E20564">
            <w:pPr>
              <w:jc w:val="center"/>
              <w:rPr>
                <w:bCs/>
              </w:rPr>
            </w:pPr>
            <w:r w:rsidRPr="004F0D7D">
              <w:rPr>
                <w:bCs/>
              </w:rPr>
              <w:t>Evaluation</w:t>
            </w:r>
          </w:p>
        </w:tc>
      </w:tr>
      <w:tr w:rsidR="00C963D2" w:rsidRPr="004F0D7D" w14:paraId="4244B498" w14:textId="77777777">
        <w:tc>
          <w:tcPr>
            <w:tcW w:w="3766" w:type="dxa"/>
            <w:tcBorders>
              <w:top w:val="nil"/>
            </w:tcBorders>
            <w:vAlign w:val="center"/>
          </w:tcPr>
          <w:p w14:paraId="67197DD5" w14:textId="77777777" w:rsidR="00C963D2" w:rsidRPr="004F0D7D" w:rsidRDefault="00471FE1" w:rsidP="00ED1157">
            <w:pPr>
              <w:jc w:val="left"/>
              <w:rPr>
                <w:bCs/>
              </w:rPr>
            </w:pPr>
            <w:r>
              <w:rPr>
                <w:bCs/>
              </w:rPr>
              <w:t>Computing Topics</w:t>
            </w:r>
          </w:p>
        </w:tc>
        <w:tc>
          <w:tcPr>
            <w:tcW w:w="1814" w:type="dxa"/>
            <w:vAlign w:val="center"/>
          </w:tcPr>
          <w:p w14:paraId="57FD4692" w14:textId="77777777" w:rsidR="00C963D2" w:rsidRPr="007E2345" w:rsidRDefault="00C963D2" w:rsidP="00DF77A5">
            <w:pPr>
              <w:jc w:val="center"/>
              <w:rPr>
                <w:b/>
                <w:bCs/>
                <w:color w:val="0000FF"/>
              </w:rPr>
            </w:pPr>
          </w:p>
        </w:tc>
        <w:tc>
          <w:tcPr>
            <w:tcW w:w="1890" w:type="dxa"/>
            <w:vAlign w:val="center"/>
          </w:tcPr>
          <w:p w14:paraId="2A8921FC" w14:textId="77777777" w:rsidR="00C963D2" w:rsidRPr="007E2345" w:rsidRDefault="00C963D2" w:rsidP="00E20564">
            <w:pPr>
              <w:jc w:val="center"/>
              <w:rPr>
                <w:b/>
                <w:bCs/>
                <w:color w:val="0000FF"/>
                <w:sz w:val="22"/>
              </w:rPr>
            </w:pPr>
          </w:p>
        </w:tc>
        <w:tc>
          <w:tcPr>
            <w:tcW w:w="1890" w:type="dxa"/>
            <w:vAlign w:val="center"/>
          </w:tcPr>
          <w:p w14:paraId="69E99D4E" w14:textId="77777777" w:rsidR="00C963D2" w:rsidRPr="007E2345" w:rsidRDefault="00C963D2" w:rsidP="00E20564">
            <w:pPr>
              <w:jc w:val="center"/>
              <w:rPr>
                <w:b/>
                <w:bCs/>
                <w:color w:val="0000FF"/>
                <w:sz w:val="22"/>
              </w:rPr>
            </w:pPr>
          </w:p>
        </w:tc>
      </w:tr>
      <w:tr w:rsidR="00685D2C" w:rsidRPr="004F0D7D" w14:paraId="2AABD1F0" w14:textId="77777777">
        <w:tc>
          <w:tcPr>
            <w:tcW w:w="3766" w:type="dxa"/>
            <w:vAlign w:val="center"/>
          </w:tcPr>
          <w:p w14:paraId="60D0FD57" w14:textId="77777777" w:rsidR="00685D2C" w:rsidRPr="004F0D7D" w:rsidRDefault="00685D2C" w:rsidP="00E20564">
            <w:pPr>
              <w:rPr>
                <w:bCs/>
              </w:rPr>
            </w:pPr>
            <w:r w:rsidRPr="004F0D7D">
              <w:rPr>
                <w:bCs/>
              </w:rPr>
              <w:tab/>
              <w:t>Fundamental topics</w:t>
            </w:r>
          </w:p>
        </w:tc>
        <w:tc>
          <w:tcPr>
            <w:tcW w:w="1814" w:type="dxa"/>
            <w:vAlign w:val="center"/>
          </w:tcPr>
          <w:p w14:paraId="4C93CF71" w14:textId="77777777" w:rsidR="00685D2C" w:rsidRPr="007E2345" w:rsidRDefault="00685D2C" w:rsidP="00E20564">
            <w:pPr>
              <w:jc w:val="center"/>
              <w:rPr>
                <w:b/>
                <w:bCs/>
                <w:color w:val="0000FF"/>
              </w:rPr>
            </w:pPr>
          </w:p>
        </w:tc>
        <w:tc>
          <w:tcPr>
            <w:tcW w:w="1890" w:type="dxa"/>
            <w:vAlign w:val="center"/>
          </w:tcPr>
          <w:p w14:paraId="5D89FDE9" w14:textId="77777777" w:rsidR="00685D2C" w:rsidRPr="007E2345" w:rsidRDefault="00685D2C" w:rsidP="00471FE1">
            <w:pPr>
              <w:jc w:val="center"/>
              <w:rPr>
                <w:b/>
                <w:bCs/>
                <w:color w:val="0000FF"/>
                <w:sz w:val="22"/>
              </w:rPr>
            </w:pPr>
          </w:p>
        </w:tc>
        <w:tc>
          <w:tcPr>
            <w:tcW w:w="1890" w:type="dxa"/>
            <w:vAlign w:val="center"/>
          </w:tcPr>
          <w:p w14:paraId="11DEC803" w14:textId="77777777" w:rsidR="00685D2C" w:rsidRPr="007E2345" w:rsidRDefault="00685D2C" w:rsidP="00471FE1">
            <w:pPr>
              <w:jc w:val="center"/>
              <w:rPr>
                <w:b/>
                <w:bCs/>
                <w:color w:val="0000FF"/>
                <w:sz w:val="22"/>
              </w:rPr>
            </w:pPr>
          </w:p>
        </w:tc>
      </w:tr>
      <w:tr w:rsidR="00685D2C" w:rsidRPr="004F0D7D" w14:paraId="7BA47008" w14:textId="77777777">
        <w:tc>
          <w:tcPr>
            <w:tcW w:w="3766" w:type="dxa"/>
            <w:vAlign w:val="center"/>
          </w:tcPr>
          <w:p w14:paraId="1CA1BC88" w14:textId="77777777" w:rsidR="00685D2C" w:rsidRPr="004F0D7D" w:rsidRDefault="00685D2C" w:rsidP="00E20564">
            <w:pPr>
              <w:rPr>
                <w:bCs/>
              </w:rPr>
            </w:pPr>
            <w:r w:rsidRPr="004F0D7D">
              <w:rPr>
                <w:bCs/>
              </w:rPr>
              <w:tab/>
              <w:t>Advanced topics</w:t>
            </w:r>
          </w:p>
        </w:tc>
        <w:tc>
          <w:tcPr>
            <w:tcW w:w="1814" w:type="dxa"/>
            <w:vAlign w:val="center"/>
          </w:tcPr>
          <w:p w14:paraId="03CA66CE" w14:textId="77777777" w:rsidR="00685D2C" w:rsidRPr="007E2345" w:rsidRDefault="00685D2C" w:rsidP="00E20564">
            <w:pPr>
              <w:jc w:val="center"/>
              <w:rPr>
                <w:b/>
                <w:bCs/>
                <w:color w:val="0000FF"/>
              </w:rPr>
            </w:pPr>
          </w:p>
        </w:tc>
        <w:tc>
          <w:tcPr>
            <w:tcW w:w="1890" w:type="dxa"/>
            <w:vAlign w:val="center"/>
          </w:tcPr>
          <w:p w14:paraId="06D6A58F" w14:textId="77777777" w:rsidR="00685D2C" w:rsidRPr="007E2345" w:rsidRDefault="00685D2C" w:rsidP="00471FE1">
            <w:pPr>
              <w:jc w:val="center"/>
              <w:rPr>
                <w:b/>
                <w:bCs/>
                <w:color w:val="0000FF"/>
                <w:sz w:val="22"/>
              </w:rPr>
            </w:pPr>
          </w:p>
        </w:tc>
        <w:tc>
          <w:tcPr>
            <w:tcW w:w="1890" w:type="dxa"/>
            <w:vAlign w:val="center"/>
          </w:tcPr>
          <w:p w14:paraId="739A25AE" w14:textId="77777777" w:rsidR="00685D2C" w:rsidRPr="007E2345" w:rsidRDefault="00685D2C" w:rsidP="00471FE1">
            <w:pPr>
              <w:jc w:val="center"/>
              <w:rPr>
                <w:b/>
                <w:bCs/>
                <w:color w:val="0000FF"/>
                <w:sz w:val="22"/>
              </w:rPr>
            </w:pPr>
          </w:p>
        </w:tc>
      </w:tr>
      <w:tr w:rsidR="00685D2C" w:rsidRPr="004F0D7D" w14:paraId="1B80DE0D" w14:textId="77777777">
        <w:tc>
          <w:tcPr>
            <w:tcW w:w="3766" w:type="dxa"/>
            <w:vAlign w:val="center"/>
          </w:tcPr>
          <w:p w14:paraId="6E6ACB6E" w14:textId="77777777" w:rsidR="00685D2C" w:rsidRPr="004F0D7D" w:rsidRDefault="00471FE1" w:rsidP="00E20564">
            <w:pPr>
              <w:rPr>
                <w:bCs/>
              </w:rPr>
            </w:pPr>
            <w:r>
              <w:rPr>
                <w:bCs/>
              </w:rPr>
              <w:t>Math and basic sciences</w:t>
            </w:r>
          </w:p>
        </w:tc>
        <w:tc>
          <w:tcPr>
            <w:tcW w:w="1814" w:type="dxa"/>
            <w:vAlign w:val="center"/>
          </w:tcPr>
          <w:p w14:paraId="120B23CA" w14:textId="77777777" w:rsidR="00685D2C" w:rsidRPr="007E2345" w:rsidRDefault="00685D2C" w:rsidP="00E20564">
            <w:pPr>
              <w:jc w:val="center"/>
              <w:rPr>
                <w:b/>
                <w:bCs/>
                <w:color w:val="0000FF"/>
              </w:rPr>
            </w:pPr>
          </w:p>
        </w:tc>
        <w:tc>
          <w:tcPr>
            <w:tcW w:w="1890" w:type="dxa"/>
            <w:vAlign w:val="center"/>
          </w:tcPr>
          <w:p w14:paraId="5068B45B" w14:textId="77777777" w:rsidR="00685D2C" w:rsidRPr="007E2345" w:rsidRDefault="00685D2C" w:rsidP="00471FE1">
            <w:pPr>
              <w:jc w:val="center"/>
              <w:rPr>
                <w:b/>
                <w:bCs/>
                <w:color w:val="0000FF"/>
                <w:sz w:val="22"/>
              </w:rPr>
            </w:pPr>
          </w:p>
        </w:tc>
        <w:tc>
          <w:tcPr>
            <w:tcW w:w="1890" w:type="dxa"/>
            <w:vAlign w:val="center"/>
          </w:tcPr>
          <w:p w14:paraId="5BDBD4D5" w14:textId="77777777" w:rsidR="00685D2C" w:rsidRPr="007E2345" w:rsidRDefault="00685D2C" w:rsidP="00471FE1">
            <w:pPr>
              <w:jc w:val="center"/>
              <w:rPr>
                <w:b/>
                <w:bCs/>
                <w:color w:val="0000FF"/>
                <w:sz w:val="22"/>
              </w:rPr>
            </w:pPr>
          </w:p>
        </w:tc>
      </w:tr>
      <w:tr w:rsidR="00685D2C" w:rsidRPr="004F0D7D" w14:paraId="027DC596" w14:textId="77777777">
        <w:tc>
          <w:tcPr>
            <w:tcW w:w="3766" w:type="dxa"/>
            <w:vAlign w:val="center"/>
          </w:tcPr>
          <w:p w14:paraId="39D35710" w14:textId="77777777" w:rsidR="00685D2C" w:rsidRPr="004F0D7D" w:rsidRDefault="00685D2C" w:rsidP="00E20564">
            <w:pPr>
              <w:rPr>
                <w:bCs/>
              </w:rPr>
            </w:pPr>
            <w:r w:rsidRPr="004F0D7D">
              <w:rPr>
                <w:bCs/>
              </w:rPr>
              <w:t>General Education</w:t>
            </w:r>
          </w:p>
        </w:tc>
        <w:tc>
          <w:tcPr>
            <w:tcW w:w="1814" w:type="dxa"/>
            <w:vAlign w:val="center"/>
          </w:tcPr>
          <w:p w14:paraId="7BBFDF72" w14:textId="77777777" w:rsidR="00685D2C" w:rsidRPr="007E2345" w:rsidRDefault="00685D2C" w:rsidP="00E20564">
            <w:pPr>
              <w:jc w:val="center"/>
              <w:rPr>
                <w:b/>
                <w:bCs/>
                <w:color w:val="0000FF"/>
              </w:rPr>
            </w:pPr>
          </w:p>
        </w:tc>
        <w:tc>
          <w:tcPr>
            <w:tcW w:w="1890" w:type="dxa"/>
            <w:vAlign w:val="center"/>
          </w:tcPr>
          <w:p w14:paraId="0AEC0211" w14:textId="77777777" w:rsidR="00685D2C" w:rsidRPr="007E2345" w:rsidRDefault="00685D2C" w:rsidP="00471FE1">
            <w:pPr>
              <w:jc w:val="center"/>
              <w:rPr>
                <w:b/>
                <w:bCs/>
                <w:color w:val="0000FF"/>
                <w:sz w:val="22"/>
              </w:rPr>
            </w:pPr>
          </w:p>
        </w:tc>
        <w:tc>
          <w:tcPr>
            <w:tcW w:w="1890" w:type="dxa"/>
            <w:vAlign w:val="center"/>
          </w:tcPr>
          <w:p w14:paraId="1B17FE26" w14:textId="77777777" w:rsidR="00685D2C" w:rsidRPr="007E2345" w:rsidRDefault="00685D2C" w:rsidP="00471FE1">
            <w:pPr>
              <w:jc w:val="center"/>
              <w:rPr>
                <w:b/>
                <w:bCs/>
                <w:color w:val="0000FF"/>
                <w:sz w:val="22"/>
              </w:rPr>
            </w:pPr>
          </w:p>
        </w:tc>
      </w:tr>
      <w:tr w:rsidR="00685D2C" w:rsidRPr="004F0D7D" w14:paraId="2B18DF00" w14:textId="77777777" w:rsidTr="006D6E3D">
        <w:tc>
          <w:tcPr>
            <w:tcW w:w="3766" w:type="dxa"/>
            <w:tcBorders>
              <w:bottom w:val="single" w:sz="6" w:space="0" w:color="auto"/>
            </w:tcBorders>
            <w:vAlign w:val="center"/>
          </w:tcPr>
          <w:p w14:paraId="2E11AD70" w14:textId="77777777" w:rsidR="00685D2C" w:rsidRPr="004F0D7D" w:rsidRDefault="00685D2C" w:rsidP="00E20564">
            <w:pPr>
              <w:rPr>
                <w:bCs/>
              </w:rPr>
            </w:pPr>
            <w:r w:rsidRPr="004F0D7D">
              <w:rPr>
                <w:bCs/>
              </w:rPr>
              <w:t>Other</w:t>
            </w:r>
          </w:p>
        </w:tc>
        <w:tc>
          <w:tcPr>
            <w:tcW w:w="1814" w:type="dxa"/>
            <w:tcBorders>
              <w:bottom w:val="single" w:sz="6" w:space="0" w:color="auto"/>
            </w:tcBorders>
            <w:vAlign w:val="center"/>
          </w:tcPr>
          <w:p w14:paraId="77376007" w14:textId="77777777" w:rsidR="00685D2C" w:rsidRPr="007E2345" w:rsidRDefault="00685D2C" w:rsidP="00E20564">
            <w:pPr>
              <w:jc w:val="center"/>
              <w:rPr>
                <w:b/>
                <w:bCs/>
                <w:color w:val="0000FF"/>
              </w:rPr>
            </w:pPr>
          </w:p>
        </w:tc>
        <w:tc>
          <w:tcPr>
            <w:tcW w:w="1890" w:type="dxa"/>
            <w:tcBorders>
              <w:bottom w:val="single" w:sz="6" w:space="0" w:color="auto"/>
            </w:tcBorders>
            <w:vAlign w:val="center"/>
          </w:tcPr>
          <w:p w14:paraId="226BE22F" w14:textId="77777777" w:rsidR="00685D2C" w:rsidRPr="007E2345" w:rsidRDefault="00685D2C" w:rsidP="00471FE1">
            <w:pPr>
              <w:jc w:val="center"/>
              <w:rPr>
                <w:b/>
                <w:bCs/>
                <w:color w:val="0000FF"/>
                <w:sz w:val="22"/>
              </w:rPr>
            </w:pPr>
          </w:p>
        </w:tc>
        <w:tc>
          <w:tcPr>
            <w:tcW w:w="1890" w:type="dxa"/>
            <w:tcBorders>
              <w:bottom w:val="single" w:sz="6" w:space="0" w:color="auto"/>
            </w:tcBorders>
            <w:vAlign w:val="center"/>
          </w:tcPr>
          <w:p w14:paraId="1FD0DF72" w14:textId="77777777" w:rsidR="00685D2C" w:rsidRPr="007E2345" w:rsidRDefault="00685D2C" w:rsidP="00471FE1">
            <w:pPr>
              <w:jc w:val="center"/>
              <w:rPr>
                <w:b/>
                <w:bCs/>
                <w:color w:val="0000FF"/>
                <w:sz w:val="22"/>
              </w:rPr>
            </w:pPr>
          </w:p>
        </w:tc>
      </w:tr>
      <w:tr w:rsidR="00C963D2" w:rsidRPr="004F0D7D" w14:paraId="12E33AC3" w14:textId="77777777" w:rsidTr="00EC1DA9">
        <w:trPr>
          <w:cantSplit/>
        </w:trPr>
        <w:tc>
          <w:tcPr>
            <w:tcW w:w="9360" w:type="dxa"/>
            <w:gridSpan w:val="4"/>
            <w:tcBorders>
              <w:left w:val="nil"/>
              <w:bottom w:val="single" w:sz="4" w:space="0" w:color="auto"/>
              <w:right w:val="nil"/>
            </w:tcBorders>
            <w:vAlign w:val="center"/>
          </w:tcPr>
          <w:p w14:paraId="742FBA85" w14:textId="77777777" w:rsidR="001271A0" w:rsidRPr="004F0D7D" w:rsidRDefault="001271A0" w:rsidP="00E20564">
            <w:pPr>
              <w:rPr>
                <w:bCs/>
              </w:rPr>
            </w:pPr>
          </w:p>
          <w:p w14:paraId="66137102" w14:textId="77777777" w:rsidR="00C963D2" w:rsidRPr="004F0D7D" w:rsidRDefault="00C963D2" w:rsidP="00E20564">
            <w:pPr>
              <w:rPr>
                <w:bCs/>
              </w:rPr>
            </w:pPr>
            <w:r w:rsidRPr="004F0D7D">
              <w:rPr>
                <w:bCs/>
              </w:rPr>
              <w:t>Please List Below Any Applicable Program Criteria Requirements:</w:t>
            </w:r>
          </w:p>
        </w:tc>
      </w:tr>
      <w:tr w:rsidR="00685D2C" w:rsidRPr="004F0D7D" w14:paraId="37784543"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325206EF" w14:textId="77777777" w:rsidR="00685D2C" w:rsidRPr="007E2345"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0FE0CC3A" w14:textId="77777777" w:rsidR="00685D2C" w:rsidRPr="007E2345" w:rsidRDefault="00685D2C" w:rsidP="007E2345">
            <w:pPr>
              <w:jc w:val="center"/>
              <w:rPr>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3E0798E6" w14:textId="77777777" w:rsidR="00685D2C" w:rsidRPr="007E2345" w:rsidRDefault="00685D2C" w:rsidP="007E2345">
            <w:pPr>
              <w:jc w:val="center"/>
              <w:rPr>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44818280" w14:textId="77777777" w:rsidR="00685D2C" w:rsidRPr="007E2345" w:rsidRDefault="00685D2C" w:rsidP="007E2345">
            <w:pPr>
              <w:jc w:val="center"/>
              <w:rPr>
                <w:bCs/>
                <w:color w:val="0000FF"/>
              </w:rPr>
            </w:pPr>
          </w:p>
        </w:tc>
      </w:tr>
      <w:tr w:rsidR="00685D2C" w:rsidRPr="004F0D7D" w14:paraId="3E1F74E6"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1C05F03C" w14:textId="77777777" w:rsidR="00685D2C" w:rsidRPr="007E2345"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2ADDFFEB" w14:textId="77777777" w:rsidR="00685D2C" w:rsidRPr="007E2345"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21AFB736" w14:textId="77777777" w:rsidR="00685D2C" w:rsidRPr="007E2345"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6D14481D" w14:textId="77777777" w:rsidR="00685D2C" w:rsidRPr="007E2345" w:rsidRDefault="00685D2C" w:rsidP="007E2345">
            <w:pPr>
              <w:jc w:val="left"/>
              <w:rPr>
                <w:b/>
                <w:bCs/>
                <w:color w:val="0000FF"/>
              </w:rPr>
            </w:pPr>
          </w:p>
        </w:tc>
      </w:tr>
      <w:tr w:rsidR="00685D2C" w:rsidRPr="004F0D7D" w14:paraId="580A7C21"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57D478D7"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0D2CAF6B"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06525126"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1EFFD7E7" w14:textId="77777777" w:rsidR="00685D2C" w:rsidRPr="004F0D7D" w:rsidRDefault="00685D2C" w:rsidP="007E2345">
            <w:pPr>
              <w:jc w:val="left"/>
              <w:rPr>
                <w:b/>
                <w:bCs/>
                <w:color w:val="0000FF"/>
              </w:rPr>
            </w:pPr>
          </w:p>
        </w:tc>
      </w:tr>
      <w:tr w:rsidR="00685D2C" w:rsidRPr="004F0D7D" w14:paraId="3C2B1CAE"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2548D535"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76281636"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7AE90C27"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59841BCB" w14:textId="77777777" w:rsidR="00685D2C" w:rsidRPr="004F0D7D" w:rsidRDefault="00685D2C" w:rsidP="007E2345">
            <w:pPr>
              <w:jc w:val="left"/>
              <w:rPr>
                <w:b/>
                <w:bCs/>
                <w:color w:val="0000FF"/>
              </w:rPr>
            </w:pPr>
          </w:p>
        </w:tc>
      </w:tr>
      <w:tr w:rsidR="00685D2C" w:rsidRPr="004F0D7D" w14:paraId="537465C4"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5CF80232"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317920D7"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0EEDA86F"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4E635302" w14:textId="77777777" w:rsidR="00685D2C" w:rsidRPr="004F0D7D" w:rsidRDefault="00685D2C" w:rsidP="007E2345">
            <w:pPr>
              <w:jc w:val="left"/>
              <w:rPr>
                <w:b/>
                <w:bCs/>
                <w:color w:val="0000FF"/>
              </w:rPr>
            </w:pPr>
          </w:p>
        </w:tc>
      </w:tr>
      <w:tr w:rsidR="00685D2C" w:rsidRPr="004F0D7D" w14:paraId="6B92AB05"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3370FB94"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10701B69"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37D838ED"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7D0CB542" w14:textId="77777777" w:rsidR="00685D2C" w:rsidRPr="004F0D7D" w:rsidRDefault="00685D2C" w:rsidP="007E2345">
            <w:pPr>
              <w:jc w:val="left"/>
              <w:rPr>
                <w:b/>
                <w:bCs/>
                <w:color w:val="0000FF"/>
              </w:rPr>
            </w:pPr>
          </w:p>
        </w:tc>
      </w:tr>
      <w:tr w:rsidR="00DF77A5" w:rsidRPr="004F0D7D" w14:paraId="200C9CC2"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74B7DD5E" w14:textId="77777777" w:rsidR="00DF77A5" w:rsidRPr="004F0D7D" w:rsidRDefault="00DF77A5"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4CB45768"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3D8A1F27"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76D9E3FF" w14:textId="77777777" w:rsidR="00DF77A5" w:rsidRPr="004F0D7D" w:rsidRDefault="00DF77A5" w:rsidP="007E2345">
            <w:pPr>
              <w:jc w:val="left"/>
              <w:rPr>
                <w:b/>
                <w:bCs/>
                <w:color w:val="0000FF"/>
              </w:rPr>
            </w:pPr>
          </w:p>
        </w:tc>
      </w:tr>
      <w:tr w:rsidR="00DF77A5" w:rsidRPr="004F0D7D" w14:paraId="237209C0"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1EE68057" w14:textId="77777777" w:rsidR="00DF77A5" w:rsidRPr="004F0D7D" w:rsidRDefault="00DF77A5"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0BD6567C"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38C09476"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4F0C3C4C" w14:textId="77777777" w:rsidR="00DF77A5" w:rsidRPr="004F0D7D" w:rsidRDefault="00DF77A5" w:rsidP="007E2345">
            <w:pPr>
              <w:jc w:val="left"/>
              <w:rPr>
                <w:b/>
                <w:bCs/>
                <w:color w:val="0000FF"/>
              </w:rPr>
            </w:pPr>
          </w:p>
        </w:tc>
      </w:tr>
      <w:tr w:rsidR="00DF77A5" w:rsidRPr="004F0D7D" w14:paraId="2DA23419"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68ECD1EE" w14:textId="77777777" w:rsidR="00DF77A5" w:rsidRPr="004F0D7D" w:rsidRDefault="00DF77A5"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603E86BA"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59C383A8"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3C9EA810" w14:textId="77777777" w:rsidR="00DF77A5" w:rsidRPr="004F0D7D" w:rsidRDefault="00DF77A5" w:rsidP="007E2345">
            <w:pPr>
              <w:jc w:val="left"/>
              <w:rPr>
                <w:b/>
                <w:bCs/>
                <w:color w:val="0000FF"/>
              </w:rPr>
            </w:pPr>
          </w:p>
        </w:tc>
      </w:tr>
      <w:tr w:rsidR="00DF77A5" w:rsidRPr="004F0D7D" w14:paraId="1376B808"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42B56518" w14:textId="77777777" w:rsidR="00DF77A5" w:rsidRPr="004F0D7D" w:rsidRDefault="00DF77A5"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43F42488"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082A54F2"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5B096BBA" w14:textId="77777777" w:rsidR="00DF77A5" w:rsidRPr="004F0D7D" w:rsidRDefault="00DF77A5" w:rsidP="007E2345">
            <w:pPr>
              <w:jc w:val="left"/>
              <w:rPr>
                <w:b/>
                <w:bCs/>
                <w:color w:val="0000FF"/>
              </w:rPr>
            </w:pPr>
          </w:p>
        </w:tc>
      </w:tr>
      <w:tr w:rsidR="00685D2C" w:rsidRPr="004F0D7D" w14:paraId="130474BC"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4C7ECF3E"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37E14A2D"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58E77338"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423C0123" w14:textId="77777777" w:rsidR="00685D2C" w:rsidRPr="004F0D7D" w:rsidRDefault="00685D2C" w:rsidP="007E2345">
            <w:pPr>
              <w:jc w:val="left"/>
              <w:rPr>
                <w:b/>
                <w:bCs/>
                <w:color w:val="0000FF"/>
              </w:rPr>
            </w:pPr>
          </w:p>
        </w:tc>
      </w:tr>
      <w:tr w:rsidR="00685D2C" w:rsidRPr="004F0D7D" w14:paraId="16F0317F"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2CFEFBAF"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4D0A2291"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18DD0525"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721B2891" w14:textId="77777777" w:rsidR="00685D2C" w:rsidRPr="004F0D7D" w:rsidRDefault="00685D2C" w:rsidP="007E2345">
            <w:pPr>
              <w:jc w:val="left"/>
              <w:rPr>
                <w:b/>
                <w:bCs/>
                <w:color w:val="0000FF"/>
              </w:rPr>
            </w:pPr>
          </w:p>
        </w:tc>
      </w:tr>
      <w:tr w:rsidR="00685D2C" w:rsidRPr="004F0D7D" w14:paraId="0AC95062"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17A7A17E"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14EB15C6"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19AF0CD9"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6B8C91FC" w14:textId="77777777" w:rsidR="00685D2C" w:rsidRPr="004F0D7D" w:rsidRDefault="00685D2C" w:rsidP="007E2345">
            <w:pPr>
              <w:jc w:val="left"/>
              <w:rPr>
                <w:b/>
                <w:bCs/>
                <w:color w:val="0000FF"/>
              </w:rPr>
            </w:pPr>
          </w:p>
        </w:tc>
      </w:tr>
      <w:tr w:rsidR="00685D2C" w:rsidRPr="004F0D7D" w14:paraId="0536468C"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681D7F5D"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4EAC02BA"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37F181A6"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47077C3F" w14:textId="77777777" w:rsidR="00685D2C" w:rsidRPr="004F0D7D" w:rsidRDefault="00685D2C" w:rsidP="007E2345">
            <w:pPr>
              <w:jc w:val="left"/>
              <w:rPr>
                <w:b/>
                <w:bCs/>
                <w:color w:val="0000FF"/>
              </w:rPr>
            </w:pPr>
          </w:p>
        </w:tc>
      </w:tr>
    </w:tbl>
    <w:p w14:paraId="0E3D0B2E" w14:textId="77777777" w:rsidR="00C963D2" w:rsidRPr="004F0D7D" w:rsidRDefault="00C963D2" w:rsidP="00E20564">
      <w:pPr>
        <w:tabs>
          <w:tab w:val="right" w:leader="underscore" w:pos="6491"/>
        </w:tabs>
        <w:jc w:val="center"/>
      </w:pPr>
    </w:p>
    <w:p w14:paraId="56E29E87" w14:textId="77777777" w:rsidR="006D6E3D" w:rsidRPr="004F0D7D" w:rsidRDefault="006D6E3D" w:rsidP="00E20564">
      <w:pPr>
        <w:tabs>
          <w:tab w:val="right" w:leader="underscore" w:pos="6491"/>
        </w:tabs>
        <w:jc w:val="center"/>
      </w:pPr>
    </w:p>
    <w:p w14:paraId="4EE8916F" w14:textId="77777777" w:rsidR="006D6E3D" w:rsidRPr="004F0D7D" w:rsidRDefault="006D6E3D" w:rsidP="00E20564">
      <w:pPr>
        <w:pBdr>
          <w:bottom w:val="single" w:sz="6" w:space="1" w:color="auto"/>
        </w:pBdr>
        <w:tabs>
          <w:tab w:val="right" w:leader="underscore" w:pos="6491"/>
        </w:tabs>
        <w:jc w:val="center"/>
      </w:pPr>
    </w:p>
    <w:p w14:paraId="4B203AD9" w14:textId="77777777" w:rsidR="00C963D2" w:rsidRPr="004F0D7D" w:rsidRDefault="00C963D2" w:rsidP="006D6E3D">
      <w:pPr>
        <w:tabs>
          <w:tab w:val="right" w:leader="underscore" w:pos="6491"/>
        </w:tabs>
        <w:ind w:left="720" w:hanging="720"/>
        <w:rPr>
          <w:color w:val="000000"/>
        </w:rPr>
      </w:pPr>
      <w:r w:rsidRPr="004F0D7D">
        <w:rPr>
          <w:color w:val="000000"/>
        </w:rPr>
        <w:t xml:space="preserve">* </w:t>
      </w:r>
      <w:r w:rsidR="006D6E3D" w:rsidRPr="004F0D7D">
        <w:rPr>
          <w:color w:val="000000"/>
        </w:rPr>
        <w:tab/>
      </w:r>
      <w:r w:rsidRPr="004F0D7D">
        <w:rPr>
          <w:color w:val="000000"/>
        </w:rPr>
        <w:t>Enter minimum numb</w:t>
      </w:r>
      <w:r w:rsidR="000F3B26" w:rsidRPr="004F0D7D">
        <w:rPr>
          <w:color w:val="000000"/>
        </w:rPr>
        <w:t xml:space="preserve">er of credits based upon </w:t>
      </w:r>
      <w:r w:rsidR="006375AF" w:rsidRPr="004F0D7D">
        <w:rPr>
          <w:color w:val="000000"/>
        </w:rPr>
        <w:t>30</w:t>
      </w:r>
      <w:r w:rsidRPr="004F0D7D">
        <w:rPr>
          <w:color w:val="000000"/>
        </w:rPr>
        <w:t xml:space="preserve"> </w:t>
      </w:r>
      <w:r w:rsidR="006375AF" w:rsidRPr="004F0D7D">
        <w:rPr>
          <w:color w:val="000000"/>
        </w:rPr>
        <w:t>semester credits</w:t>
      </w:r>
      <w:r w:rsidR="0037553C" w:rsidRPr="004F0D7D">
        <w:rPr>
          <w:color w:val="000000"/>
        </w:rPr>
        <w:t>,</w:t>
      </w:r>
      <w:r w:rsidR="006375AF" w:rsidRPr="004F0D7D">
        <w:rPr>
          <w:color w:val="000000"/>
        </w:rPr>
        <w:t xml:space="preserve"> 45</w:t>
      </w:r>
      <w:r w:rsidRPr="004F0D7D">
        <w:rPr>
          <w:color w:val="000000"/>
        </w:rPr>
        <w:t xml:space="preserve"> quarter credits</w:t>
      </w:r>
      <w:r w:rsidR="0037553C" w:rsidRPr="004F0D7D">
        <w:rPr>
          <w:color w:val="000000"/>
        </w:rPr>
        <w:t>,</w:t>
      </w:r>
      <w:r w:rsidRPr="004F0D7D">
        <w:rPr>
          <w:color w:val="000000"/>
        </w:rPr>
        <w:t xml:space="preserve"> or equivalent.</w:t>
      </w:r>
    </w:p>
    <w:p w14:paraId="2E7E6369" w14:textId="77777777" w:rsidR="006D6E3D" w:rsidRPr="004F0D7D" w:rsidRDefault="006D6E3D">
      <w:r w:rsidRPr="004F0D7D">
        <w:br w:type="page"/>
      </w:r>
    </w:p>
    <w:tbl>
      <w:tblPr>
        <w:tblStyle w:val="TableGrid"/>
        <w:tblW w:w="10800" w:type="dxa"/>
        <w:jc w:val="center"/>
        <w:tblLayout w:type="fixed"/>
        <w:tblLook w:val="04A0" w:firstRow="1" w:lastRow="0" w:firstColumn="1" w:lastColumn="0" w:noHBand="0" w:noVBand="1"/>
      </w:tblPr>
      <w:tblGrid>
        <w:gridCol w:w="8286"/>
        <w:gridCol w:w="838"/>
        <w:gridCol w:w="838"/>
        <w:gridCol w:w="838"/>
      </w:tblGrid>
      <w:tr w:rsidR="0034688E" w:rsidRPr="0034688E" w14:paraId="755C51CC" w14:textId="77777777" w:rsidTr="0034688E">
        <w:trPr>
          <w:jc w:val="center"/>
        </w:trPr>
        <w:tc>
          <w:tcPr>
            <w:tcW w:w="8286" w:type="dxa"/>
          </w:tcPr>
          <w:p w14:paraId="41B87F0C" w14:textId="77777777" w:rsidR="0034688E" w:rsidRPr="00486044" w:rsidRDefault="0034688E" w:rsidP="0034688E">
            <w:pPr>
              <w:spacing w:after="0" w:line="240" w:lineRule="auto"/>
              <w:rPr>
                <w:rFonts w:ascii="Times New Roman" w:hAnsi="Times New Roman"/>
                <w:b/>
              </w:rPr>
            </w:pPr>
            <w:r w:rsidRPr="00486044">
              <w:rPr>
                <w:rFonts w:ascii="Times New Roman" w:hAnsi="Times New Roman"/>
                <w:b/>
              </w:rPr>
              <w:lastRenderedPageBreak/>
              <w:t>Are curricular requirements met in each of the following areas?</w:t>
            </w:r>
          </w:p>
        </w:tc>
        <w:tc>
          <w:tcPr>
            <w:tcW w:w="838" w:type="dxa"/>
          </w:tcPr>
          <w:p w14:paraId="5DEEC946" w14:textId="77777777" w:rsidR="0034688E" w:rsidRPr="0034688E" w:rsidRDefault="0034688E" w:rsidP="0034688E">
            <w:pPr>
              <w:spacing w:after="0" w:line="240" w:lineRule="auto"/>
              <w:jc w:val="center"/>
              <w:rPr>
                <w:rFonts w:ascii="Times New Roman" w:hAnsi="Times New Roman"/>
                <w:b/>
              </w:rPr>
            </w:pPr>
            <w:r w:rsidRPr="0034688E">
              <w:rPr>
                <w:rFonts w:ascii="Times New Roman" w:hAnsi="Times New Roman"/>
                <w:b/>
              </w:rPr>
              <w:t>Yes</w:t>
            </w:r>
          </w:p>
        </w:tc>
        <w:tc>
          <w:tcPr>
            <w:tcW w:w="838" w:type="dxa"/>
          </w:tcPr>
          <w:p w14:paraId="2CAC5B12" w14:textId="77777777" w:rsidR="0034688E" w:rsidRPr="0034688E" w:rsidRDefault="0034688E" w:rsidP="0034688E">
            <w:pPr>
              <w:spacing w:after="0" w:line="240" w:lineRule="auto"/>
              <w:jc w:val="center"/>
              <w:rPr>
                <w:rFonts w:ascii="Times New Roman" w:hAnsi="Times New Roman"/>
                <w:b/>
              </w:rPr>
            </w:pPr>
            <w:r w:rsidRPr="0034688E">
              <w:rPr>
                <w:rFonts w:ascii="Times New Roman" w:hAnsi="Times New Roman"/>
                <w:b/>
              </w:rPr>
              <w:t>No</w:t>
            </w:r>
          </w:p>
        </w:tc>
        <w:tc>
          <w:tcPr>
            <w:tcW w:w="838" w:type="dxa"/>
          </w:tcPr>
          <w:p w14:paraId="6B2E96CE" w14:textId="77777777" w:rsidR="0034688E" w:rsidRPr="0034688E" w:rsidRDefault="0034688E" w:rsidP="0034688E">
            <w:pPr>
              <w:spacing w:after="0" w:line="240" w:lineRule="auto"/>
              <w:jc w:val="center"/>
              <w:rPr>
                <w:rFonts w:ascii="Times New Roman" w:hAnsi="Times New Roman"/>
                <w:b/>
              </w:rPr>
            </w:pPr>
            <w:r w:rsidRPr="0034688E">
              <w:rPr>
                <w:rFonts w:ascii="Times New Roman" w:hAnsi="Times New Roman"/>
                <w:b/>
              </w:rPr>
              <w:t>Weak</w:t>
            </w:r>
          </w:p>
        </w:tc>
      </w:tr>
      <w:tr w:rsidR="0034688E" w:rsidRPr="0034688E" w14:paraId="2B45CCC3" w14:textId="77777777" w:rsidTr="0034688E">
        <w:trPr>
          <w:jc w:val="center"/>
        </w:trPr>
        <w:tc>
          <w:tcPr>
            <w:tcW w:w="8286" w:type="dxa"/>
          </w:tcPr>
          <w:p w14:paraId="71BAEDC7" w14:textId="77777777" w:rsidR="0034688E" w:rsidRPr="0034688E" w:rsidRDefault="0034688E" w:rsidP="0034688E">
            <w:pPr>
              <w:pStyle w:val="ListParagraph"/>
              <w:numPr>
                <w:ilvl w:val="0"/>
                <w:numId w:val="18"/>
              </w:numPr>
              <w:spacing w:after="0" w:line="240" w:lineRule="auto"/>
              <w:rPr>
                <w:rFonts w:ascii="Times New Roman" w:hAnsi="Times New Roman"/>
              </w:rPr>
            </w:pPr>
            <w:r w:rsidRPr="0034688E">
              <w:rPr>
                <w:rFonts w:ascii="Times New Roman" w:hAnsi="Times New Roman"/>
              </w:rPr>
              <w:t xml:space="preserve">Program’s requirements are consistent with its </w:t>
            </w:r>
            <w:r w:rsidR="00DF31EF">
              <w:rPr>
                <w:rFonts w:ascii="Times New Roman" w:hAnsi="Times New Roman"/>
              </w:rPr>
              <w:t xml:space="preserve">program </w:t>
            </w:r>
            <w:r w:rsidRPr="0034688E">
              <w:rPr>
                <w:rFonts w:ascii="Times New Roman" w:hAnsi="Times New Roman"/>
              </w:rPr>
              <w:t>educational objectives.</w:t>
            </w:r>
          </w:p>
        </w:tc>
        <w:tc>
          <w:tcPr>
            <w:tcW w:w="838" w:type="dxa"/>
            <w:vAlign w:val="center"/>
          </w:tcPr>
          <w:p w14:paraId="2B40D013"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707B2837"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3FC2B27A"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1EF82A38" w14:textId="77777777" w:rsidTr="0034688E">
        <w:trPr>
          <w:jc w:val="center"/>
        </w:trPr>
        <w:tc>
          <w:tcPr>
            <w:tcW w:w="8286" w:type="dxa"/>
          </w:tcPr>
          <w:p w14:paraId="2FCD1188" w14:textId="77777777" w:rsidR="0034688E" w:rsidRPr="0034688E" w:rsidRDefault="0034688E" w:rsidP="00DF31EF">
            <w:pPr>
              <w:pStyle w:val="ListParagraph"/>
              <w:numPr>
                <w:ilvl w:val="0"/>
                <w:numId w:val="18"/>
              </w:numPr>
              <w:spacing w:after="0" w:line="240" w:lineRule="auto"/>
              <w:rPr>
                <w:rFonts w:ascii="Times New Roman" w:hAnsi="Times New Roman"/>
              </w:rPr>
            </w:pPr>
            <w:r w:rsidRPr="0034688E">
              <w:rPr>
                <w:rFonts w:ascii="Times New Roman" w:hAnsi="Times New Roman"/>
              </w:rPr>
              <w:t xml:space="preserve">Program’s requirements are designed in such a way that each of the </w:t>
            </w:r>
            <w:r w:rsidR="00B40952">
              <w:rPr>
                <w:rFonts w:ascii="Times New Roman" w:hAnsi="Times New Roman"/>
              </w:rPr>
              <w:t>student</w:t>
            </w:r>
            <w:r w:rsidRPr="0034688E">
              <w:rPr>
                <w:rFonts w:ascii="Times New Roman" w:hAnsi="Times New Roman"/>
              </w:rPr>
              <w:t xml:space="preserve"> </w:t>
            </w:r>
            <w:r w:rsidR="0069202E">
              <w:rPr>
                <w:rFonts w:ascii="Times New Roman" w:hAnsi="Times New Roman"/>
              </w:rPr>
              <w:t>outcomes</w:t>
            </w:r>
            <w:r w:rsidRPr="0034688E">
              <w:rPr>
                <w:rFonts w:ascii="Times New Roman" w:hAnsi="Times New Roman"/>
              </w:rPr>
              <w:t xml:space="preserve"> can be </w:t>
            </w:r>
            <w:r w:rsidR="00DF31EF">
              <w:rPr>
                <w:rFonts w:ascii="Times New Roman" w:hAnsi="Times New Roman"/>
              </w:rPr>
              <w:t>attained</w:t>
            </w:r>
            <w:r w:rsidRPr="0034688E">
              <w:rPr>
                <w:rFonts w:ascii="Times New Roman" w:hAnsi="Times New Roman"/>
              </w:rPr>
              <w:t>.</w:t>
            </w:r>
          </w:p>
        </w:tc>
        <w:tc>
          <w:tcPr>
            <w:tcW w:w="838" w:type="dxa"/>
            <w:vAlign w:val="center"/>
          </w:tcPr>
          <w:p w14:paraId="69266D30"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0237C207"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301B3620"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10E9C0CE" w14:textId="77777777" w:rsidTr="0034688E">
        <w:trPr>
          <w:jc w:val="center"/>
        </w:trPr>
        <w:tc>
          <w:tcPr>
            <w:tcW w:w="8286" w:type="dxa"/>
          </w:tcPr>
          <w:p w14:paraId="3178607D" w14:textId="77777777" w:rsidR="0034688E" w:rsidRPr="0034688E" w:rsidRDefault="0034688E" w:rsidP="0034688E">
            <w:pPr>
              <w:pStyle w:val="ListParagraph"/>
              <w:numPr>
                <w:ilvl w:val="0"/>
                <w:numId w:val="18"/>
              </w:numPr>
              <w:spacing w:after="0" w:line="240" w:lineRule="auto"/>
              <w:rPr>
                <w:rFonts w:ascii="Times New Roman" w:hAnsi="Times New Roman"/>
              </w:rPr>
            </w:pPr>
            <w:r w:rsidRPr="0034688E">
              <w:rPr>
                <w:rFonts w:ascii="Times New Roman" w:hAnsi="Times New Roman"/>
              </w:rPr>
              <w:t>Curriculum prepares students for a professional career and further study in the computing discipline associated with the program, and for functioning in modern society.</w:t>
            </w:r>
          </w:p>
        </w:tc>
        <w:tc>
          <w:tcPr>
            <w:tcW w:w="838" w:type="dxa"/>
            <w:vAlign w:val="center"/>
          </w:tcPr>
          <w:p w14:paraId="721A7373"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7BCBED06"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5950EEE6"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6AFD23A1" w14:textId="77777777" w:rsidTr="0034688E">
        <w:trPr>
          <w:jc w:val="center"/>
        </w:trPr>
        <w:tc>
          <w:tcPr>
            <w:tcW w:w="8286" w:type="dxa"/>
          </w:tcPr>
          <w:p w14:paraId="72964ABE" w14:textId="77777777" w:rsidR="0034688E" w:rsidRPr="0034688E" w:rsidRDefault="0034688E" w:rsidP="0034688E">
            <w:pPr>
              <w:pStyle w:val="ListParagraph"/>
              <w:numPr>
                <w:ilvl w:val="0"/>
                <w:numId w:val="18"/>
              </w:numPr>
              <w:spacing w:after="0" w:line="240" w:lineRule="auto"/>
              <w:rPr>
                <w:rFonts w:ascii="Times New Roman" w:hAnsi="Times New Roman"/>
              </w:rPr>
            </w:pPr>
            <w:r w:rsidRPr="0034688E">
              <w:rPr>
                <w:rFonts w:ascii="Times New Roman" w:hAnsi="Times New Roman"/>
              </w:rPr>
              <w:t>At least one year of up-to-date coverage of fundamental and advanced topics in the computing discipline associated with the program.</w:t>
            </w:r>
          </w:p>
        </w:tc>
        <w:tc>
          <w:tcPr>
            <w:tcW w:w="838" w:type="dxa"/>
            <w:vAlign w:val="center"/>
          </w:tcPr>
          <w:p w14:paraId="0ABE45CD"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408876CE"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4E42928E"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23CA66CB" w14:textId="77777777" w:rsidTr="0034688E">
        <w:trPr>
          <w:jc w:val="center"/>
        </w:trPr>
        <w:tc>
          <w:tcPr>
            <w:tcW w:w="8286" w:type="dxa"/>
          </w:tcPr>
          <w:p w14:paraId="0C4CD3B9" w14:textId="77777777" w:rsidR="0034688E" w:rsidRPr="0034688E" w:rsidRDefault="0034688E" w:rsidP="0034688E">
            <w:pPr>
              <w:pStyle w:val="ListParagraph"/>
              <w:numPr>
                <w:ilvl w:val="0"/>
                <w:numId w:val="18"/>
              </w:numPr>
              <w:spacing w:after="0" w:line="240" w:lineRule="auto"/>
              <w:rPr>
                <w:rFonts w:ascii="Times New Roman" w:hAnsi="Times New Roman"/>
              </w:rPr>
            </w:pPr>
            <w:r w:rsidRPr="0034688E">
              <w:rPr>
                <w:rFonts w:ascii="Times New Roman" w:hAnsi="Times New Roman"/>
              </w:rPr>
              <w:t>Mathematics appropriate to the discipline beyond the pre-calculus level.</w:t>
            </w:r>
          </w:p>
        </w:tc>
        <w:tc>
          <w:tcPr>
            <w:tcW w:w="838" w:type="dxa"/>
            <w:vAlign w:val="center"/>
          </w:tcPr>
          <w:p w14:paraId="7A6319F9"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46E86762"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5CD2F33E" w14:textId="77777777" w:rsidR="0034688E" w:rsidRPr="0034688E" w:rsidRDefault="0034688E" w:rsidP="0034688E">
            <w:pPr>
              <w:spacing w:after="0" w:line="240" w:lineRule="auto"/>
              <w:jc w:val="center"/>
              <w:rPr>
                <w:rFonts w:ascii="Times New Roman" w:hAnsi="Times New Roman"/>
                <w:b/>
                <w:color w:val="0000FF"/>
              </w:rPr>
            </w:pPr>
          </w:p>
        </w:tc>
      </w:tr>
      <w:tr w:rsidR="0024739B" w:rsidRPr="0034688E" w14:paraId="7C71B4CE" w14:textId="77777777" w:rsidTr="0034688E">
        <w:trPr>
          <w:jc w:val="center"/>
        </w:trPr>
        <w:tc>
          <w:tcPr>
            <w:tcW w:w="8286" w:type="dxa"/>
          </w:tcPr>
          <w:p w14:paraId="26D64859" w14:textId="77777777" w:rsidR="0024739B" w:rsidRPr="00471FE1" w:rsidRDefault="0024739B" w:rsidP="00471FE1">
            <w:pPr>
              <w:pStyle w:val="ListParagraph"/>
              <w:numPr>
                <w:ilvl w:val="0"/>
                <w:numId w:val="18"/>
              </w:numPr>
              <w:spacing w:after="0" w:line="240" w:lineRule="auto"/>
              <w:rPr>
                <w:rFonts w:ascii="Times New Roman" w:hAnsi="Times New Roman"/>
              </w:rPr>
            </w:pPr>
            <w:r w:rsidRPr="00471FE1">
              <w:rPr>
                <w:rFonts w:ascii="Times New Roman" w:hAnsi="Times New Roman"/>
              </w:rPr>
              <w:t>For each course in the major required of all students, its content, expected performance criteria, and place in the overall program of study is published.</w:t>
            </w:r>
          </w:p>
        </w:tc>
        <w:tc>
          <w:tcPr>
            <w:tcW w:w="838" w:type="dxa"/>
            <w:vAlign w:val="center"/>
          </w:tcPr>
          <w:p w14:paraId="05A24691" w14:textId="77777777" w:rsidR="0024739B" w:rsidRPr="0034688E" w:rsidRDefault="0024739B" w:rsidP="0034688E">
            <w:pPr>
              <w:jc w:val="center"/>
              <w:rPr>
                <w:b/>
                <w:color w:val="0000FF"/>
              </w:rPr>
            </w:pPr>
          </w:p>
        </w:tc>
        <w:tc>
          <w:tcPr>
            <w:tcW w:w="838" w:type="dxa"/>
            <w:vAlign w:val="center"/>
          </w:tcPr>
          <w:p w14:paraId="3D79E00C" w14:textId="77777777" w:rsidR="0024739B" w:rsidRPr="0034688E" w:rsidRDefault="0024739B" w:rsidP="0034688E">
            <w:pPr>
              <w:jc w:val="center"/>
              <w:rPr>
                <w:b/>
                <w:color w:val="0000FF"/>
              </w:rPr>
            </w:pPr>
          </w:p>
        </w:tc>
        <w:tc>
          <w:tcPr>
            <w:tcW w:w="838" w:type="dxa"/>
            <w:vAlign w:val="center"/>
          </w:tcPr>
          <w:p w14:paraId="07950F1E" w14:textId="77777777" w:rsidR="0024739B" w:rsidRPr="0034688E" w:rsidRDefault="0024739B" w:rsidP="0034688E">
            <w:pPr>
              <w:jc w:val="center"/>
              <w:rPr>
                <w:b/>
                <w:color w:val="0000FF"/>
              </w:rPr>
            </w:pPr>
          </w:p>
        </w:tc>
      </w:tr>
      <w:tr w:rsidR="0034688E" w:rsidRPr="0034688E" w14:paraId="1194255A" w14:textId="77777777" w:rsidTr="0034688E">
        <w:trPr>
          <w:jc w:val="center"/>
        </w:trPr>
        <w:tc>
          <w:tcPr>
            <w:tcW w:w="8286" w:type="dxa"/>
          </w:tcPr>
          <w:p w14:paraId="31324AE8" w14:textId="77777777" w:rsidR="0034688E" w:rsidRPr="0034688E" w:rsidRDefault="0034688E" w:rsidP="0034688E">
            <w:pPr>
              <w:pStyle w:val="ListParagraph"/>
              <w:numPr>
                <w:ilvl w:val="0"/>
                <w:numId w:val="18"/>
              </w:numPr>
              <w:spacing w:after="0" w:line="240" w:lineRule="auto"/>
              <w:rPr>
                <w:rFonts w:ascii="Times New Roman" w:hAnsi="Times New Roman"/>
              </w:rPr>
            </w:pPr>
            <w:r w:rsidRPr="0034688E">
              <w:rPr>
                <w:rFonts w:ascii="Times New Roman" w:hAnsi="Times New Roman"/>
              </w:rPr>
              <w:t xml:space="preserve">Other requirements contained in applicable program criteria.  </w:t>
            </w:r>
            <w:r w:rsidR="004A6576">
              <w:rPr>
                <w:rFonts w:ascii="Times New Roman" w:hAnsi="Times New Roman"/>
              </w:rPr>
              <w:t>List on the following lines</w:t>
            </w:r>
          </w:p>
        </w:tc>
        <w:tc>
          <w:tcPr>
            <w:tcW w:w="838" w:type="dxa"/>
            <w:vAlign w:val="center"/>
          </w:tcPr>
          <w:p w14:paraId="71707AB9"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03210040"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2413403D"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7ADE0EF4" w14:textId="77777777" w:rsidTr="0034688E">
        <w:trPr>
          <w:jc w:val="center"/>
        </w:trPr>
        <w:tc>
          <w:tcPr>
            <w:tcW w:w="8286" w:type="dxa"/>
          </w:tcPr>
          <w:p w14:paraId="7B69B938" w14:textId="77777777" w:rsidR="0034688E" w:rsidRPr="0034688E" w:rsidRDefault="0034688E" w:rsidP="0034688E">
            <w:pPr>
              <w:spacing w:after="0" w:line="240" w:lineRule="auto"/>
              <w:rPr>
                <w:rFonts w:ascii="Times New Roman" w:hAnsi="Times New Roman"/>
              </w:rPr>
            </w:pPr>
          </w:p>
        </w:tc>
        <w:tc>
          <w:tcPr>
            <w:tcW w:w="838" w:type="dxa"/>
            <w:vAlign w:val="center"/>
          </w:tcPr>
          <w:p w14:paraId="21F39D25"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19E05B67"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4F1F326B"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03F338B2" w14:textId="77777777" w:rsidTr="0034688E">
        <w:trPr>
          <w:jc w:val="center"/>
        </w:trPr>
        <w:tc>
          <w:tcPr>
            <w:tcW w:w="8286" w:type="dxa"/>
          </w:tcPr>
          <w:p w14:paraId="33F0AFE9" w14:textId="77777777" w:rsidR="0034688E" w:rsidRPr="0034688E" w:rsidRDefault="0034688E" w:rsidP="0034688E">
            <w:pPr>
              <w:spacing w:after="0" w:line="240" w:lineRule="auto"/>
              <w:rPr>
                <w:rFonts w:ascii="Times New Roman" w:hAnsi="Times New Roman"/>
              </w:rPr>
            </w:pPr>
          </w:p>
        </w:tc>
        <w:tc>
          <w:tcPr>
            <w:tcW w:w="838" w:type="dxa"/>
            <w:vAlign w:val="center"/>
          </w:tcPr>
          <w:p w14:paraId="33994E7E"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1B65113E"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0F53265B"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45DBB1AB" w14:textId="77777777" w:rsidTr="0034688E">
        <w:trPr>
          <w:jc w:val="center"/>
        </w:trPr>
        <w:tc>
          <w:tcPr>
            <w:tcW w:w="8286" w:type="dxa"/>
          </w:tcPr>
          <w:p w14:paraId="24D2AAA8" w14:textId="77777777" w:rsidR="0034688E" w:rsidRPr="0034688E" w:rsidRDefault="0034688E" w:rsidP="0034688E">
            <w:pPr>
              <w:spacing w:after="0" w:line="240" w:lineRule="auto"/>
              <w:rPr>
                <w:rFonts w:ascii="Times New Roman" w:hAnsi="Times New Roman"/>
              </w:rPr>
            </w:pPr>
          </w:p>
        </w:tc>
        <w:tc>
          <w:tcPr>
            <w:tcW w:w="838" w:type="dxa"/>
            <w:vAlign w:val="center"/>
          </w:tcPr>
          <w:p w14:paraId="40E9A607"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5E9340D2"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522A8FCE"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1857D8C2" w14:textId="77777777" w:rsidTr="0034688E">
        <w:trPr>
          <w:jc w:val="center"/>
        </w:trPr>
        <w:tc>
          <w:tcPr>
            <w:tcW w:w="8286" w:type="dxa"/>
          </w:tcPr>
          <w:p w14:paraId="183BD32D" w14:textId="77777777" w:rsidR="0034688E" w:rsidRPr="0034688E" w:rsidRDefault="0034688E" w:rsidP="0034688E">
            <w:pPr>
              <w:spacing w:after="0" w:line="240" w:lineRule="auto"/>
              <w:rPr>
                <w:rFonts w:ascii="Times New Roman" w:hAnsi="Times New Roman"/>
              </w:rPr>
            </w:pPr>
          </w:p>
        </w:tc>
        <w:tc>
          <w:tcPr>
            <w:tcW w:w="838" w:type="dxa"/>
            <w:vAlign w:val="center"/>
          </w:tcPr>
          <w:p w14:paraId="4A2127F5"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7506CE33"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21215F75"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18226916" w14:textId="77777777" w:rsidTr="0034688E">
        <w:trPr>
          <w:jc w:val="center"/>
        </w:trPr>
        <w:tc>
          <w:tcPr>
            <w:tcW w:w="8286" w:type="dxa"/>
          </w:tcPr>
          <w:p w14:paraId="7D23485D" w14:textId="77777777" w:rsidR="0034688E" w:rsidRPr="0034688E" w:rsidRDefault="0034688E" w:rsidP="0034688E">
            <w:pPr>
              <w:spacing w:after="0" w:line="240" w:lineRule="auto"/>
              <w:rPr>
                <w:rFonts w:ascii="Times New Roman" w:hAnsi="Times New Roman"/>
              </w:rPr>
            </w:pPr>
          </w:p>
        </w:tc>
        <w:tc>
          <w:tcPr>
            <w:tcW w:w="838" w:type="dxa"/>
            <w:vAlign w:val="center"/>
          </w:tcPr>
          <w:p w14:paraId="4D9C1956"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7884D453"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1AD27D6C"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5B469D36" w14:textId="77777777" w:rsidTr="0034688E">
        <w:trPr>
          <w:jc w:val="center"/>
        </w:trPr>
        <w:tc>
          <w:tcPr>
            <w:tcW w:w="8286" w:type="dxa"/>
          </w:tcPr>
          <w:p w14:paraId="7B262417" w14:textId="77777777" w:rsidR="0034688E" w:rsidRPr="0034688E" w:rsidRDefault="0034688E" w:rsidP="0034688E">
            <w:pPr>
              <w:spacing w:after="0" w:line="240" w:lineRule="auto"/>
              <w:rPr>
                <w:rFonts w:ascii="Times New Roman" w:hAnsi="Times New Roman"/>
              </w:rPr>
            </w:pPr>
          </w:p>
        </w:tc>
        <w:tc>
          <w:tcPr>
            <w:tcW w:w="838" w:type="dxa"/>
            <w:vAlign w:val="center"/>
          </w:tcPr>
          <w:p w14:paraId="014381EB"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15DBB5B8"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28D700CE"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57FD1351" w14:textId="77777777" w:rsidTr="0034688E">
        <w:trPr>
          <w:jc w:val="center"/>
        </w:trPr>
        <w:tc>
          <w:tcPr>
            <w:tcW w:w="8286" w:type="dxa"/>
          </w:tcPr>
          <w:p w14:paraId="3F0A15EB" w14:textId="77777777" w:rsidR="0034688E" w:rsidRPr="0034688E" w:rsidRDefault="0034688E" w:rsidP="0034688E">
            <w:pPr>
              <w:spacing w:after="0" w:line="240" w:lineRule="auto"/>
              <w:rPr>
                <w:rFonts w:ascii="Times New Roman" w:hAnsi="Times New Roman"/>
              </w:rPr>
            </w:pPr>
          </w:p>
        </w:tc>
        <w:tc>
          <w:tcPr>
            <w:tcW w:w="838" w:type="dxa"/>
            <w:vAlign w:val="center"/>
          </w:tcPr>
          <w:p w14:paraId="00F7ACBF"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38AABCBB"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09172542"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5995DDD5" w14:textId="77777777" w:rsidTr="0034688E">
        <w:trPr>
          <w:jc w:val="center"/>
        </w:trPr>
        <w:tc>
          <w:tcPr>
            <w:tcW w:w="8286" w:type="dxa"/>
          </w:tcPr>
          <w:p w14:paraId="22DAE910" w14:textId="77777777" w:rsidR="0034688E" w:rsidRPr="0034688E" w:rsidRDefault="0034688E" w:rsidP="0034688E">
            <w:pPr>
              <w:spacing w:after="0" w:line="240" w:lineRule="auto"/>
              <w:rPr>
                <w:rFonts w:ascii="Times New Roman" w:hAnsi="Times New Roman"/>
              </w:rPr>
            </w:pPr>
          </w:p>
        </w:tc>
        <w:tc>
          <w:tcPr>
            <w:tcW w:w="838" w:type="dxa"/>
            <w:vAlign w:val="center"/>
          </w:tcPr>
          <w:p w14:paraId="432BCE19"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028E7345"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2DE8DDE8"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3A4C6E75" w14:textId="77777777" w:rsidTr="0034688E">
        <w:trPr>
          <w:jc w:val="center"/>
        </w:trPr>
        <w:tc>
          <w:tcPr>
            <w:tcW w:w="8286" w:type="dxa"/>
          </w:tcPr>
          <w:p w14:paraId="656C08F9" w14:textId="77777777" w:rsidR="0034688E" w:rsidRPr="0034688E" w:rsidRDefault="0034688E" w:rsidP="0034688E">
            <w:pPr>
              <w:spacing w:after="0" w:line="240" w:lineRule="auto"/>
              <w:rPr>
                <w:rFonts w:ascii="Times New Roman" w:hAnsi="Times New Roman"/>
              </w:rPr>
            </w:pPr>
          </w:p>
        </w:tc>
        <w:tc>
          <w:tcPr>
            <w:tcW w:w="838" w:type="dxa"/>
            <w:vAlign w:val="center"/>
          </w:tcPr>
          <w:p w14:paraId="7CA11511"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4AB21A7F"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2DAF5494"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47B55CE5" w14:textId="77777777" w:rsidTr="0034688E">
        <w:trPr>
          <w:jc w:val="center"/>
        </w:trPr>
        <w:tc>
          <w:tcPr>
            <w:tcW w:w="8286" w:type="dxa"/>
          </w:tcPr>
          <w:p w14:paraId="21365D4A" w14:textId="77777777" w:rsidR="0034688E" w:rsidRPr="0034688E" w:rsidRDefault="0034688E" w:rsidP="0034688E">
            <w:pPr>
              <w:spacing w:after="0" w:line="240" w:lineRule="auto"/>
              <w:rPr>
                <w:rFonts w:ascii="Times New Roman" w:hAnsi="Times New Roman"/>
              </w:rPr>
            </w:pPr>
          </w:p>
        </w:tc>
        <w:tc>
          <w:tcPr>
            <w:tcW w:w="838" w:type="dxa"/>
            <w:vAlign w:val="center"/>
          </w:tcPr>
          <w:p w14:paraId="3DA5B11B"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18882EC1"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3B7662B4" w14:textId="77777777" w:rsidR="0034688E" w:rsidRPr="0034688E" w:rsidRDefault="0034688E" w:rsidP="0034688E">
            <w:pPr>
              <w:spacing w:after="0" w:line="240" w:lineRule="auto"/>
              <w:jc w:val="center"/>
              <w:rPr>
                <w:rFonts w:ascii="Times New Roman" w:hAnsi="Times New Roman"/>
                <w:b/>
                <w:color w:val="0000FF"/>
              </w:rPr>
            </w:pPr>
          </w:p>
        </w:tc>
      </w:tr>
    </w:tbl>
    <w:p w14:paraId="13B99E4D" w14:textId="77777777" w:rsidR="0034688E" w:rsidRDefault="0034688E" w:rsidP="00E20564"/>
    <w:p w14:paraId="52FAB308" w14:textId="77777777" w:rsidR="0034688E" w:rsidRPr="00CD0F37" w:rsidRDefault="00CD0F37" w:rsidP="00E20564">
      <w:pPr>
        <w:rPr>
          <w:highlight w:val="yellow"/>
        </w:rPr>
      </w:pPr>
      <w:r>
        <w:t xml:space="preserve"> </w:t>
      </w:r>
    </w:p>
    <w:p w14:paraId="76B3298C" w14:textId="77777777" w:rsidR="002B37F8" w:rsidRDefault="00C963D2" w:rsidP="002B37F8">
      <w:pPr>
        <w:pStyle w:val="TableText"/>
        <w:widowControl/>
        <w:jc w:val="center"/>
        <w:rPr>
          <w:b/>
          <w:color w:val="FF0000"/>
          <w:spacing w:val="-2"/>
        </w:rPr>
      </w:pPr>
      <w:r w:rsidRPr="002B37F8">
        <w:rPr>
          <w:b/>
          <w:color w:val="FF0000"/>
          <w:spacing w:val="-2"/>
        </w:rPr>
        <w:t xml:space="preserve">If </w:t>
      </w:r>
      <w:r w:rsidR="002B37F8">
        <w:rPr>
          <w:b/>
          <w:color w:val="FF0000"/>
          <w:spacing w:val="-2"/>
        </w:rPr>
        <w:t xml:space="preserve">either </w:t>
      </w:r>
      <w:r w:rsidRPr="002B37F8">
        <w:rPr>
          <w:b/>
          <w:color w:val="FF0000"/>
          <w:spacing w:val="-2"/>
        </w:rPr>
        <w:t xml:space="preserve">“no” </w:t>
      </w:r>
      <w:r w:rsidR="002B37F8">
        <w:rPr>
          <w:b/>
          <w:color w:val="FF0000"/>
          <w:spacing w:val="-2"/>
        </w:rPr>
        <w:t>or “weak” is</w:t>
      </w:r>
      <w:r w:rsidRPr="002B37F8">
        <w:rPr>
          <w:b/>
          <w:color w:val="FF0000"/>
          <w:spacing w:val="-2"/>
        </w:rPr>
        <w:t xml:space="preserve"> checked </w:t>
      </w:r>
      <w:r w:rsidR="002B37F8">
        <w:rPr>
          <w:b/>
          <w:color w:val="FF0000"/>
          <w:spacing w:val="-2"/>
        </w:rPr>
        <w:t>in any of the above categories</w:t>
      </w:r>
    </w:p>
    <w:p w14:paraId="524DD26D" w14:textId="77777777" w:rsidR="00C963D2" w:rsidRPr="00D03D49" w:rsidRDefault="002B37F8" w:rsidP="002B37F8">
      <w:pPr>
        <w:pStyle w:val="TableText"/>
        <w:widowControl/>
        <w:jc w:val="center"/>
        <w:rPr>
          <w:b/>
          <w:color w:val="FF0000"/>
          <w:spacing w:val="-2"/>
        </w:rPr>
      </w:pPr>
      <w:r>
        <w:rPr>
          <w:b/>
          <w:color w:val="FF0000"/>
          <w:spacing w:val="-2"/>
        </w:rPr>
        <w:t xml:space="preserve">then </w:t>
      </w:r>
      <w:r w:rsidR="00C963D2" w:rsidRPr="002B37F8">
        <w:rPr>
          <w:b/>
          <w:color w:val="FF0000"/>
          <w:spacing w:val="-2"/>
        </w:rPr>
        <w:t xml:space="preserve">please describe the specific weakness or deficiency </w:t>
      </w:r>
      <w:r w:rsidR="0037553C" w:rsidRPr="002B37F8">
        <w:rPr>
          <w:b/>
          <w:color w:val="FF0000"/>
          <w:spacing w:val="-2"/>
        </w:rPr>
        <w:t>below</w:t>
      </w:r>
      <w:r w:rsidR="00C963D2" w:rsidRPr="002B37F8">
        <w:rPr>
          <w:b/>
          <w:color w:val="FF0000"/>
          <w:spacing w:val="-2"/>
        </w:rPr>
        <w:t>.</w:t>
      </w:r>
    </w:p>
    <w:p w14:paraId="0E8E6F1A" w14:textId="77777777" w:rsidR="0034688E" w:rsidRPr="0034688E" w:rsidRDefault="0034688E" w:rsidP="0034688E">
      <w:pPr>
        <w:pStyle w:val="Heading3"/>
        <w:jc w:val="left"/>
        <w:rPr>
          <w:color w:val="0000FF"/>
        </w:rPr>
      </w:pPr>
    </w:p>
    <w:p w14:paraId="0948E136" w14:textId="77777777" w:rsidR="0034688E" w:rsidRPr="0034688E" w:rsidRDefault="0034688E" w:rsidP="0034688E">
      <w:pPr>
        <w:pStyle w:val="Heading3"/>
        <w:jc w:val="left"/>
        <w:rPr>
          <w:color w:val="0000FF"/>
        </w:rPr>
      </w:pPr>
    </w:p>
    <w:p w14:paraId="4BF480E6" w14:textId="77777777" w:rsidR="00C963D2" w:rsidRPr="004F0D7D" w:rsidRDefault="00C963D2" w:rsidP="0034688E">
      <w:pPr>
        <w:pStyle w:val="Heading3"/>
        <w:jc w:val="center"/>
        <w:rPr>
          <w:b w:val="0"/>
          <w:bCs/>
        </w:rPr>
      </w:pPr>
      <w:r w:rsidRPr="004F0D7D">
        <w:br w:type="page"/>
      </w:r>
      <w:r w:rsidRPr="004F0D7D">
        <w:rPr>
          <w:b w:val="0"/>
          <w:bCs/>
        </w:rPr>
        <w:lastRenderedPageBreak/>
        <w:t>ABET</w:t>
      </w:r>
      <w:r w:rsidR="004F662D" w:rsidRPr="004F0D7D">
        <w:rPr>
          <w:b w:val="0"/>
          <w:bCs/>
        </w:rPr>
        <w:t>, Inc.</w:t>
      </w:r>
    </w:p>
    <w:p w14:paraId="7E01DECD" w14:textId="77777777" w:rsidR="00C963D2" w:rsidRPr="004F0D7D" w:rsidRDefault="00D85506" w:rsidP="00E20564">
      <w:pPr>
        <w:jc w:val="center"/>
      </w:pPr>
      <w:r w:rsidRPr="004F0D7D">
        <w:t>Computing</w:t>
      </w:r>
      <w:r w:rsidR="00C963D2" w:rsidRPr="004F0D7D">
        <w:t xml:space="preserve"> Accreditation Commission</w:t>
      </w:r>
    </w:p>
    <w:p w14:paraId="28CD6A37" w14:textId="77777777" w:rsidR="00C963D2" w:rsidRPr="004F0D7D" w:rsidRDefault="00C963D2" w:rsidP="00E20564">
      <w:pPr>
        <w:pStyle w:val="Heading5"/>
      </w:pPr>
      <w:r w:rsidRPr="004F0D7D">
        <w:t>TRANSCRIPT ANALYSIS</w:t>
      </w:r>
    </w:p>
    <w:p w14:paraId="6B7090AD" w14:textId="77777777" w:rsidR="00C963D2" w:rsidRPr="004F0D7D" w:rsidRDefault="00C963D2" w:rsidP="00E20564"/>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C963D2" w:rsidRPr="004F0D7D" w14:paraId="6390B1E8" w14:textId="77777777">
        <w:tc>
          <w:tcPr>
            <w:tcW w:w="677" w:type="pct"/>
            <w:tcBorders>
              <w:top w:val="nil"/>
              <w:left w:val="nil"/>
              <w:bottom w:val="nil"/>
              <w:right w:val="nil"/>
            </w:tcBorders>
          </w:tcPr>
          <w:p w14:paraId="586B2EBD" w14:textId="77777777" w:rsidR="00C963D2" w:rsidRPr="004F0D7D" w:rsidRDefault="00C963D2" w:rsidP="00E20564">
            <w:r w:rsidRPr="004F0D7D">
              <w:t>Institution</w:t>
            </w:r>
          </w:p>
        </w:tc>
        <w:tc>
          <w:tcPr>
            <w:tcW w:w="1662" w:type="pct"/>
            <w:tcBorders>
              <w:top w:val="nil"/>
              <w:left w:val="nil"/>
              <w:right w:val="nil"/>
            </w:tcBorders>
          </w:tcPr>
          <w:p w14:paraId="22ECE619" w14:textId="77777777" w:rsidR="00C963D2" w:rsidRPr="007E2345" w:rsidRDefault="00DF77A5" w:rsidP="00E20564">
            <w:pPr>
              <w:rPr>
                <w:b/>
                <w:color w:val="0000FF"/>
              </w:rPr>
            </w:pPr>
            <w:r w:rsidRPr="007E2345">
              <w:rPr>
                <w:b/>
                <w:color w:val="0000FF"/>
              </w:rPr>
              <w:t>Name of institution on RFE</w:t>
            </w:r>
          </w:p>
        </w:tc>
        <w:tc>
          <w:tcPr>
            <w:tcW w:w="664" w:type="pct"/>
            <w:tcBorders>
              <w:top w:val="nil"/>
              <w:left w:val="nil"/>
              <w:bottom w:val="nil"/>
              <w:right w:val="nil"/>
            </w:tcBorders>
          </w:tcPr>
          <w:p w14:paraId="754413F6" w14:textId="77777777" w:rsidR="00C963D2" w:rsidRPr="004F0D7D" w:rsidRDefault="00C963D2" w:rsidP="00E20564">
            <w:pPr>
              <w:ind w:left="134"/>
            </w:pPr>
            <w:r w:rsidRPr="004F0D7D">
              <w:t>Program</w:t>
            </w:r>
          </w:p>
        </w:tc>
        <w:tc>
          <w:tcPr>
            <w:tcW w:w="1996" w:type="pct"/>
            <w:tcBorders>
              <w:top w:val="nil"/>
              <w:left w:val="nil"/>
              <w:right w:val="nil"/>
            </w:tcBorders>
          </w:tcPr>
          <w:p w14:paraId="4FBEBE20" w14:textId="77777777" w:rsidR="00C963D2" w:rsidRPr="007E2345" w:rsidRDefault="00DF77A5" w:rsidP="00E20564">
            <w:pPr>
              <w:rPr>
                <w:b/>
                <w:color w:val="0000FF"/>
              </w:rPr>
            </w:pPr>
            <w:r w:rsidRPr="007E2345">
              <w:rPr>
                <w:b/>
                <w:color w:val="0000FF"/>
              </w:rPr>
              <w:t>Name of program on RFE</w:t>
            </w:r>
          </w:p>
        </w:tc>
      </w:tr>
    </w:tbl>
    <w:p w14:paraId="4105FAC8" w14:textId="77777777" w:rsidR="00C963D2" w:rsidRPr="004F0D7D" w:rsidRDefault="00C963D2" w:rsidP="00E20564">
      <w:pPr>
        <w:tabs>
          <w:tab w:val="right" w:leader="underscore" w:pos="6491"/>
        </w:tabs>
      </w:pPr>
    </w:p>
    <w:p w14:paraId="1D729AE8" w14:textId="77777777" w:rsidR="000F3B26" w:rsidRDefault="00D85506" w:rsidP="00E20564">
      <w:pPr>
        <w:tabs>
          <w:tab w:val="right" w:leader="underscore" w:pos="6491"/>
        </w:tabs>
      </w:pPr>
      <w:r w:rsidRPr="004F0D7D">
        <w:t>Enter the program requirements in the first column.  Enter the course(s) satisfactorily completed to satisfy each requirement (from the transcript) in the second column.  Indicate whether the requirement was satisfied in the last three columns.  Reproduce this table for each transcript that is analyzed.</w:t>
      </w:r>
    </w:p>
    <w:p w14:paraId="50AD7E5D" w14:textId="77777777" w:rsidR="00471FE1" w:rsidRDefault="00471FE1" w:rsidP="00E20564">
      <w:pPr>
        <w:tabs>
          <w:tab w:val="right" w:leader="underscore" w:pos="64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6"/>
        <w:gridCol w:w="1559"/>
      </w:tblGrid>
      <w:tr w:rsidR="00471FE1" w:rsidRPr="004F0D7D" w14:paraId="32100427" w14:textId="77777777" w:rsidTr="00471FE1">
        <w:tc>
          <w:tcPr>
            <w:tcW w:w="0" w:type="auto"/>
            <w:tcBorders>
              <w:top w:val="nil"/>
              <w:left w:val="nil"/>
              <w:bottom w:val="nil"/>
              <w:right w:val="nil"/>
            </w:tcBorders>
          </w:tcPr>
          <w:p w14:paraId="2AD58596" w14:textId="77777777" w:rsidR="00471FE1" w:rsidRPr="004F0D7D" w:rsidRDefault="00471FE1" w:rsidP="00471FE1">
            <w:r>
              <w:t>Catalog Year for the Transcript Under Analysis</w:t>
            </w:r>
          </w:p>
        </w:tc>
        <w:tc>
          <w:tcPr>
            <w:tcW w:w="0" w:type="auto"/>
            <w:tcBorders>
              <w:top w:val="nil"/>
              <w:left w:val="nil"/>
              <w:right w:val="nil"/>
            </w:tcBorders>
          </w:tcPr>
          <w:p w14:paraId="5C729020" w14:textId="77777777" w:rsidR="00471FE1" w:rsidRPr="007E2345" w:rsidRDefault="00471FE1" w:rsidP="00471FE1">
            <w:pPr>
              <w:rPr>
                <w:b/>
                <w:color w:val="0000FF"/>
              </w:rPr>
            </w:pPr>
            <w:r>
              <w:rPr>
                <w:b/>
                <w:color w:val="0000FF"/>
              </w:rPr>
              <w:t>Catalog Year</w:t>
            </w:r>
          </w:p>
        </w:tc>
      </w:tr>
    </w:tbl>
    <w:p w14:paraId="2B7C0E8E" w14:textId="77777777" w:rsidR="00471FE1" w:rsidRDefault="00471FE1" w:rsidP="00E20564">
      <w:pPr>
        <w:tabs>
          <w:tab w:val="right" w:leader="underscore" w:pos="6491"/>
        </w:tabs>
      </w:pPr>
    </w:p>
    <w:p w14:paraId="514734E0" w14:textId="77777777" w:rsidR="00471FE1" w:rsidRDefault="00471FE1" w:rsidP="00E20564">
      <w:pPr>
        <w:tabs>
          <w:tab w:val="right" w:leader="underscore" w:pos="6491"/>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3727"/>
        <w:gridCol w:w="601"/>
        <w:gridCol w:w="545"/>
        <w:gridCol w:w="613"/>
      </w:tblGrid>
      <w:tr w:rsidR="00D85506" w:rsidRPr="004F0D7D" w14:paraId="1D88CF25" w14:textId="77777777" w:rsidTr="00DB3438">
        <w:tc>
          <w:tcPr>
            <w:tcW w:w="3962" w:type="dxa"/>
            <w:vMerge w:val="restart"/>
            <w:tcBorders>
              <w:top w:val="double" w:sz="4" w:space="0" w:color="auto"/>
              <w:left w:val="double" w:sz="4" w:space="0" w:color="auto"/>
              <w:bottom w:val="double" w:sz="4" w:space="0" w:color="auto"/>
              <w:right w:val="double" w:sz="4" w:space="0" w:color="auto"/>
            </w:tcBorders>
            <w:vAlign w:val="center"/>
          </w:tcPr>
          <w:p w14:paraId="33C466AB" w14:textId="77777777" w:rsidR="00D85506" w:rsidRPr="004F0D7D" w:rsidRDefault="00D85506" w:rsidP="00E20564">
            <w:pPr>
              <w:tabs>
                <w:tab w:val="right" w:leader="underscore" w:pos="6491"/>
              </w:tabs>
              <w:jc w:val="center"/>
              <w:rPr>
                <w:rFonts w:eastAsia="Calibri"/>
              </w:rPr>
            </w:pPr>
            <w:r w:rsidRPr="004F0D7D">
              <w:rPr>
                <w:rFonts w:eastAsia="Calibri"/>
              </w:rPr>
              <w:t>Curriculum Requirement</w:t>
            </w:r>
          </w:p>
        </w:tc>
        <w:tc>
          <w:tcPr>
            <w:tcW w:w="3838" w:type="dxa"/>
            <w:vMerge w:val="restart"/>
            <w:tcBorders>
              <w:top w:val="double" w:sz="4" w:space="0" w:color="auto"/>
              <w:left w:val="double" w:sz="4" w:space="0" w:color="auto"/>
              <w:bottom w:val="double" w:sz="4" w:space="0" w:color="auto"/>
              <w:right w:val="double" w:sz="4" w:space="0" w:color="auto"/>
            </w:tcBorders>
            <w:vAlign w:val="center"/>
          </w:tcPr>
          <w:p w14:paraId="10A37A2D" w14:textId="77777777" w:rsidR="00D85506" w:rsidRPr="004F0D7D" w:rsidRDefault="00D85506" w:rsidP="00E20564">
            <w:pPr>
              <w:tabs>
                <w:tab w:val="right" w:leader="underscore" w:pos="6491"/>
              </w:tabs>
              <w:jc w:val="center"/>
              <w:rPr>
                <w:rFonts w:eastAsia="Calibri"/>
              </w:rPr>
            </w:pPr>
            <w:r w:rsidRPr="004F0D7D">
              <w:rPr>
                <w:rFonts w:eastAsia="Calibri"/>
              </w:rPr>
              <w:t>Course(s) Completed to Satisfy</w:t>
            </w:r>
          </w:p>
        </w:tc>
        <w:tc>
          <w:tcPr>
            <w:tcW w:w="1776" w:type="dxa"/>
            <w:gridSpan w:val="3"/>
            <w:tcBorders>
              <w:top w:val="double" w:sz="4" w:space="0" w:color="auto"/>
              <w:left w:val="double" w:sz="4" w:space="0" w:color="auto"/>
              <w:bottom w:val="single" w:sz="4" w:space="0" w:color="auto"/>
              <w:right w:val="double" w:sz="4" w:space="0" w:color="auto"/>
            </w:tcBorders>
            <w:vAlign w:val="center"/>
          </w:tcPr>
          <w:p w14:paraId="6A92D1D5" w14:textId="77777777" w:rsidR="00D85506" w:rsidRPr="004F0D7D" w:rsidRDefault="00D85506" w:rsidP="00E20564">
            <w:pPr>
              <w:tabs>
                <w:tab w:val="right" w:leader="underscore" w:pos="6491"/>
              </w:tabs>
              <w:jc w:val="center"/>
              <w:rPr>
                <w:rFonts w:eastAsia="Calibri"/>
              </w:rPr>
            </w:pPr>
            <w:r w:rsidRPr="004F0D7D">
              <w:rPr>
                <w:rFonts w:eastAsia="Calibri"/>
              </w:rPr>
              <w:t>Satisfied?</w:t>
            </w:r>
          </w:p>
        </w:tc>
      </w:tr>
      <w:tr w:rsidR="00D85506" w:rsidRPr="004F0D7D" w14:paraId="6B5BAB55" w14:textId="77777777" w:rsidTr="00DB3438">
        <w:tc>
          <w:tcPr>
            <w:tcW w:w="3962" w:type="dxa"/>
            <w:vMerge/>
            <w:tcBorders>
              <w:top w:val="double" w:sz="4" w:space="0" w:color="auto"/>
              <w:left w:val="double" w:sz="4" w:space="0" w:color="auto"/>
              <w:bottom w:val="double" w:sz="4" w:space="0" w:color="auto"/>
              <w:right w:val="double" w:sz="4" w:space="0" w:color="auto"/>
            </w:tcBorders>
          </w:tcPr>
          <w:p w14:paraId="247F6E19" w14:textId="77777777" w:rsidR="00D85506" w:rsidRPr="004F0D7D" w:rsidRDefault="00D85506" w:rsidP="00E20564">
            <w:pPr>
              <w:tabs>
                <w:tab w:val="right" w:leader="underscore" w:pos="6491"/>
              </w:tabs>
              <w:jc w:val="center"/>
              <w:rPr>
                <w:rFonts w:eastAsia="Calibri"/>
              </w:rPr>
            </w:pPr>
          </w:p>
        </w:tc>
        <w:tc>
          <w:tcPr>
            <w:tcW w:w="3838" w:type="dxa"/>
            <w:vMerge/>
            <w:tcBorders>
              <w:top w:val="double" w:sz="4" w:space="0" w:color="auto"/>
              <w:left w:val="double" w:sz="4" w:space="0" w:color="auto"/>
              <w:bottom w:val="double" w:sz="4" w:space="0" w:color="auto"/>
              <w:right w:val="double" w:sz="4" w:space="0" w:color="auto"/>
            </w:tcBorders>
          </w:tcPr>
          <w:p w14:paraId="47AF7CA3" w14:textId="77777777" w:rsidR="00D85506" w:rsidRPr="004F0D7D" w:rsidRDefault="00D85506" w:rsidP="00E20564">
            <w:pPr>
              <w:tabs>
                <w:tab w:val="right" w:leader="underscore" w:pos="6491"/>
              </w:tabs>
              <w:jc w:val="center"/>
              <w:rPr>
                <w:rFonts w:eastAsia="Calibri"/>
              </w:rPr>
            </w:pPr>
          </w:p>
        </w:tc>
        <w:tc>
          <w:tcPr>
            <w:tcW w:w="602" w:type="dxa"/>
            <w:tcBorders>
              <w:left w:val="double" w:sz="4" w:space="0" w:color="auto"/>
              <w:bottom w:val="double" w:sz="4" w:space="0" w:color="auto"/>
            </w:tcBorders>
            <w:vAlign w:val="center"/>
          </w:tcPr>
          <w:p w14:paraId="324D64F6" w14:textId="77777777" w:rsidR="00D85506" w:rsidRPr="004F0D7D" w:rsidRDefault="00D85506" w:rsidP="00E20564">
            <w:pPr>
              <w:tabs>
                <w:tab w:val="right" w:leader="underscore" w:pos="6491"/>
              </w:tabs>
              <w:jc w:val="center"/>
              <w:rPr>
                <w:rFonts w:eastAsia="Calibri"/>
              </w:rPr>
            </w:pPr>
            <w:r w:rsidRPr="004F0D7D">
              <w:rPr>
                <w:rFonts w:eastAsia="Calibri"/>
              </w:rPr>
              <w:t>Yes</w:t>
            </w:r>
          </w:p>
        </w:tc>
        <w:tc>
          <w:tcPr>
            <w:tcW w:w="547" w:type="dxa"/>
            <w:tcBorders>
              <w:bottom w:val="double" w:sz="4" w:space="0" w:color="auto"/>
            </w:tcBorders>
            <w:vAlign w:val="center"/>
          </w:tcPr>
          <w:p w14:paraId="5E2712D9" w14:textId="77777777" w:rsidR="00D85506" w:rsidRPr="004F0D7D" w:rsidRDefault="00D85506" w:rsidP="00E20564">
            <w:pPr>
              <w:tabs>
                <w:tab w:val="right" w:leader="underscore" w:pos="6491"/>
              </w:tabs>
              <w:jc w:val="center"/>
              <w:rPr>
                <w:rFonts w:eastAsia="Calibri"/>
              </w:rPr>
            </w:pPr>
            <w:r w:rsidRPr="004F0D7D">
              <w:rPr>
                <w:rFonts w:eastAsia="Calibri"/>
              </w:rPr>
              <w:t>No</w:t>
            </w:r>
          </w:p>
        </w:tc>
        <w:tc>
          <w:tcPr>
            <w:tcW w:w="627" w:type="dxa"/>
            <w:tcBorders>
              <w:bottom w:val="double" w:sz="4" w:space="0" w:color="auto"/>
              <w:right w:val="double" w:sz="4" w:space="0" w:color="auto"/>
            </w:tcBorders>
            <w:vAlign w:val="center"/>
          </w:tcPr>
          <w:p w14:paraId="1C0AF4BD" w14:textId="77777777" w:rsidR="00D85506" w:rsidRPr="004F0D7D" w:rsidRDefault="00D85506" w:rsidP="00E20564">
            <w:pPr>
              <w:tabs>
                <w:tab w:val="right" w:leader="underscore" w:pos="6491"/>
              </w:tabs>
              <w:jc w:val="center"/>
              <w:rPr>
                <w:rFonts w:eastAsia="Calibri"/>
              </w:rPr>
            </w:pPr>
            <w:r w:rsidRPr="004F0D7D">
              <w:rPr>
                <w:rFonts w:eastAsia="Calibri"/>
              </w:rPr>
              <w:t>?</w:t>
            </w:r>
          </w:p>
        </w:tc>
      </w:tr>
      <w:tr w:rsidR="00D85506" w:rsidRPr="004F0D7D" w14:paraId="28BFC6E0" w14:textId="77777777" w:rsidTr="00DB3438">
        <w:tc>
          <w:tcPr>
            <w:tcW w:w="3962" w:type="dxa"/>
            <w:tcBorders>
              <w:top w:val="double" w:sz="4" w:space="0" w:color="auto"/>
              <w:left w:val="double" w:sz="4" w:space="0" w:color="auto"/>
            </w:tcBorders>
            <w:vAlign w:val="center"/>
          </w:tcPr>
          <w:p w14:paraId="36C8D052" w14:textId="77777777" w:rsidR="00D85506" w:rsidRPr="007E2345" w:rsidRDefault="00DF77A5" w:rsidP="00E20564">
            <w:pPr>
              <w:tabs>
                <w:tab w:val="right" w:leader="underscore" w:pos="6491"/>
              </w:tabs>
              <w:rPr>
                <w:rFonts w:eastAsia="Calibri"/>
                <w:b/>
                <w:color w:val="0000FF"/>
                <w:szCs w:val="24"/>
              </w:rPr>
            </w:pPr>
            <w:r w:rsidRPr="007E2345">
              <w:rPr>
                <w:rFonts w:eastAsia="Calibri"/>
                <w:b/>
                <w:color w:val="0000FF"/>
                <w:szCs w:val="24"/>
              </w:rPr>
              <w:t xml:space="preserve">Program curriculum requirement </w:t>
            </w:r>
          </w:p>
        </w:tc>
        <w:tc>
          <w:tcPr>
            <w:tcW w:w="3838" w:type="dxa"/>
            <w:tcBorders>
              <w:top w:val="double" w:sz="4" w:space="0" w:color="auto"/>
            </w:tcBorders>
            <w:vAlign w:val="center"/>
          </w:tcPr>
          <w:p w14:paraId="50EC97C1" w14:textId="77777777" w:rsidR="00D85506" w:rsidRPr="007E2345" w:rsidRDefault="00DF77A5" w:rsidP="00E20564">
            <w:pPr>
              <w:tabs>
                <w:tab w:val="right" w:leader="underscore" w:pos="6491"/>
              </w:tabs>
              <w:rPr>
                <w:rFonts w:eastAsia="Calibri"/>
                <w:b/>
                <w:color w:val="0000FF"/>
                <w:szCs w:val="24"/>
              </w:rPr>
            </w:pPr>
            <w:r w:rsidRPr="007E2345">
              <w:rPr>
                <w:rFonts w:eastAsia="Calibri"/>
                <w:b/>
                <w:color w:val="0000FF"/>
                <w:szCs w:val="24"/>
              </w:rPr>
              <w:t>Course(s) from transcript used to satisfy the requirement</w:t>
            </w:r>
          </w:p>
        </w:tc>
        <w:tc>
          <w:tcPr>
            <w:tcW w:w="602" w:type="dxa"/>
            <w:tcBorders>
              <w:top w:val="double" w:sz="4" w:space="0" w:color="auto"/>
            </w:tcBorders>
            <w:vAlign w:val="center"/>
          </w:tcPr>
          <w:p w14:paraId="1F86A946" w14:textId="77777777" w:rsidR="00D85506" w:rsidRPr="0028561B" w:rsidRDefault="00D85506" w:rsidP="00E20564">
            <w:pPr>
              <w:tabs>
                <w:tab w:val="right" w:leader="underscore" w:pos="6491"/>
              </w:tabs>
              <w:rPr>
                <w:rFonts w:eastAsia="Calibri"/>
                <w:b/>
                <w:color w:val="0000FF"/>
                <w:szCs w:val="24"/>
              </w:rPr>
            </w:pPr>
          </w:p>
        </w:tc>
        <w:tc>
          <w:tcPr>
            <w:tcW w:w="547" w:type="dxa"/>
            <w:tcBorders>
              <w:top w:val="double" w:sz="4" w:space="0" w:color="auto"/>
            </w:tcBorders>
            <w:vAlign w:val="center"/>
          </w:tcPr>
          <w:p w14:paraId="0C1893F6" w14:textId="77777777" w:rsidR="00D85506" w:rsidRPr="0028561B" w:rsidRDefault="00D85506" w:rsidP="00E20564">
            <w:pPr>
              <w:tabs>
                <w:tab w:val="right" w:leader="underscore" w:pos="6491"/>
              </w:tabs>
              <w:rPr>
                <w:rFonts w:eastAsia="Calibri"/>
                <w:b/>
                <w:color w:val="0000FF"/>
                <w:szCs w:val="24"/>
              </w:rPr>
            </w:pPr>
          </w:p>
        </w:tc>
        <w:tc>
          <w:tcPr>
            <w:tcW w:w="627" w:type="dxa"/>
            <w:tcBorders>
              <w:top w:val="double" w:sz="4" w:space="0" w:color="auto"/>
              <w:right w:val="double" w:sz="4" w:space="0" w:color="auto"/>
            </w:tcBorders>
            <w:vAlign w:val="center"/>
          </w:tcPr>
          <w:p w14:paraId="25F0FA51" w14:textId="77777777" w:rsidR="00D85506" w:rsidRPr="0028561B" w:rsidRDefault="00D85506" w:rsidP="00E20564">
            <w:pPr>
              <w:tabs>
                <w:tab w:val="right" w:leader="underscore" w:pos="6491"/>
              </w:tabs>
              <w:rPr>
                <w:rFonts w:eastAsia="Calibri"/>
                <w:b/>
                <w:color w:val="0000FF"/>
                <w:szCs w:val="24"/>
              </w:rPr>
            </w:pPr>
          </w:p>
        </w:tc>
      </w:tr>
      <w:tr w:rsidR="00D85506" w:rsidRPr="004F0D7D" w14:paraId="04357497" w14:textId="77777777" w:rsidTr="00DB3438">
        <w:tc>
          <w:tcPr>
            <w:tcW w:w="3962" w:type="dxa"/>
            <w:tcBorders>
              <w:left w:val="double" w:sz="4" w:space="0" w:color="auto"/>
            </w:tcBorders>
            <w:vAlign w:val="center"/>
          </w:tcPr>
          <w:p w14:paraId="603D43DC"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29612983"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0F825139"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1572A7E4"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6A9F816F" w14:textId="77777777" w:rsidR="00D85506" w:rsidRPr="0028561B" w:rsidRDefault="00D85506" w:rsidP="00E20564">
            <w:pPr>
              <w:tabs>
                <w:tab w:val="right" w:leader="underscore" w:pos="6491"/>
              </w:tabs>
              <w:rPr>
                <w:rFonts w:eastAsia="Calibri"/>
                <w:b/>
                <w:color w:val="0000FF"/>
                <w:szCs w:val="24"/>
              </w:rPr>
            </w:pPr>
          </w:p>
        </w:tc>
      </w:tr>
      <w:tr w:rsidR="00D85506" w:rsidRPr="004F0D7D" w14:paraId="2FF795E1" w14:textId="77777777" w:rsidTr="00DB3438">
        <w:tc>
          <w:tcPr>
            <w:tcW w:w="3962" w:type="dxa"/>
            <w:tcBorders>
              <w:left w:val="double" w:sz="4" w:space="0" w:color="auto"/>
            </w:tcBorders>
            <w:vAlign w:val="center"/>
          </w:tcPr>
          <w:p w14:paraId="11C68299"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078CF4D6"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459973A2"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2AF5E90A"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36FA00A5" w14:textId="77777777" w:rsidR="00D85506" w:rsidRPr="0028561B" w:rsidRDefault="00D85506" w:rsidP="00E20564">
            <w:pPr>
              <w:tabs>
                <w:tab w:val="right" w:leader="underscore" w:pos="6491"/>
              </w:tabs>
              <w:rPr>
                <w:rFonts w:eastAsia="Calibri"/>
                <w:b/>
                <w:color w:val="0000FF"/>
                <w:szCs w:val="24"/>
              </w:rPr>
            </w:pPr>
          </w:p>
        </w:tc>
      </w:tr>
      <w:tr w:rsidR="00D85506" w:rsidRPr="004F0D7D" w14:paraId="21F7C751" w14:textId="77777777" w:rsidTr="00DB3438">
        <w:tc>
          <w:tcPr>
            <w:tcW w:w="3962" w:type="dxa"/>
            <w:tcBorders>
              <w:left w:val="double" w:sz="4" w:space="0" w:color="auto"/>
            </w:tcBorders>
            <w:vAlign w:val="center"/>
          </w:tcPr>
          <w:p w14:paraId="483DADB5"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013DD1D9"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3BA8242F"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3C80FB50"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3B360202" w14:textId="77777777" w:rsidR="00D85506" w:rsidRPr="0028561B" w:rsidRDefault="00D85506" w:rsidP="00E20564">
            <w:pPr>
              <w:tabs>
                <w:tab w:val="right" w:leader="underscore" w:pos="6491"/>
              </w:tabs>
              <w:rPr>
                <w:rFonts w:eastAsia="Calibri"/>
                <w:b/>
                <w:color w:val="0000FF"/>
                <w:szCs w:val="24"/>
              </w:rPr>
            </w:pPr>
          </w:p>
        </w:tc>
      </w:tr>
      <w:tr w:rsidR="00D85506" w:rsidRPr="004F0D7D" w14:paraId="1481D25B" w14:textId="77777777" w:rsidTr="00DB3438">
        <w:tc>
          <w:tcPr>
            <w:tcW w:w="3962" w:type="dxa"/>
            <w:tcBorders>
              <w:left w:val="double" w:sz="4" w:space="0" w:color="auto"/>
            </w:tcBorders>
            <w:vAlign w:val="center"/>
          </w:tcPr>
          <w:p w14:paraId="39A637EE"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38BC8692"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3383521A"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4FF178B9"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7DB143C5" w14:textId="77777777" w:rsidR="00D85506" w:rsidRPr="0028561B" w:rsidRDefault="00D85506" w:rsidP="00E20564">
            <w:pPr>
              <w:tabs>
                <w:tab w:val="right" w:leader="underscore" w:pos="6491"/>
              </w:tabs>
              <w:rPr>
                <w:rFonts w:eastAsia="Calibri"/>
                <w:b/>
                <w:color w:val="0000FF"/>
                <w:szCs w:val="24"/>
              </w:rPr>
            </w:pPr>
          </w:p>
        </w:tc>
      </w:tr>
      <w:tr w:rsidR="00D85506" w:rsidRPr="004F0D7D" w14:paraId="783CBBE7" w14:textId="77777777" w:rsidTr="00DB3438">
        <w:tc>
          <w:tcPr>
            <w:tcW w:w="3962" w:type="dxa"/>
            <w:tcBorders>
              <w:left w:val="double" w:sz="4" w:space="0" w:color="auto"/>
            </w:tcBorders>
            <w:vAlign w:val="center"/>
          </w:tcPr>
          <w:p w14:paraId="536FB537"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7F87D5BE"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191FE744"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77F7DE50"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7B188F41" w14:textId="77777777" w:rsidR="00D85506" w:rsidRPr="0028561B" w:rsidRDefault="00D85506" w:rsidP="00E20564">
            <w:pPr>
              <w:tabs>
                <w:tab w:val="right" w:leader="underscore" w:pos="6491"/>
              </w:tabs>
              <w:rPr>
                <w:rFonts w:eastAsia="Calibri"/>
                <w:b/>
                <w:color w:val="0000FF"/>
                <w:szCs w:val="24"/>
              </w:rPr>
            </w:pPr>
          </w:p>
        </w:tc>
      </w:tr>
      <w:tr w:rsidR="00D85506" w:rsidRPr="004F0D7D" w14:paraId="19082DAA" w14:textId="77777777" w:rsidTr="00DB3438">
        <w:tc>
          <w:tcPr>
            <w:tcW w:w="3962" w:type="dxa"/>
            <w:tcBorders>
              <w:left w:val="double" w:sz="4" w:space="0" w:color="auto"/>
            </w:tcBorders>
            <w:vAlign w:val="center"/>
          </w:tcPr>
          <w:p w14:paraId="4D018088"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4DACC5BC"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782A9F73"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1633FD09"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637EF84A" w14:textId="77777777" w:rsidR="00D85506" w:rsidRPr="0028561B" w:rsidRDefault="00D85506" w:rsidP="00E20564">
            <w:pPr>
              <w:tabs>
                <w:tab w:val="right" w:leader="underscore" w:pos="6491"/>
              </w:tabs>
              <w:rPr>
                <w:rFonts w:eastAsia="Calibri"/>
                <w:b/>
                <w:color w:val="0000FF"/>
                <w:szCs w:val="24"/>
              </w:rPr>
            </w:pPr>
          </w:p>
        </w:tc>
      </w:tr>
      <w:tr w:rsidR="00D85506" w:rsidRPr="004F0D7D" w14:paraId="1FC53E76" w14:textId="77777777" w:rsidTr="00DB3438">
        <w:tc>
          <w:tcPr>
            <w:tcW w:w="3962" w:type="dxa"/>
            <w:tcBorders>
              <w:left w:val="double" w:sz="4" w:space="0" w:color="auto"/>
            </w:tcBorders>
            <w:vAlign w:val="center"/>
          </w:tcPr>
          <w:p w14:paraId="69CC931E"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6834E739"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5097632D"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5AC49DA6"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43E0BD26" w14:textId="77777777" w:rsidR="00D85506" w:rsidRPr="0028561B" w:rsidRDefault="00D85506" w:rsidP="00E20564">
            <w:pPr>
              <w:tabs>
                <w:tab w:val="right" w:leader="underscore" w:pos="6491"/>
              </w:tabs>
              <w:rPr>
                <w:rFonts w:eastAsia="Calibri"/>
                <w:b/>
                <w:color w:val="0000FF"/>
                <w:szCs w:val="24"/>
              </w:rPr>
            </w:pPr>
          </w:p>
        </w:tc>
      </w:tr>
      <w:tr w:rsidR="00D85506" w:rsidRPr="004F0D7D" w14:paraId="52329098" w14:textId="77777777" w:rsidTr="00DB3438">
        <w:tc>
          <w:tcPr>
            <w:tcW w:w="3962" w:type="dxa"/>
            <w:tcBorders>
              <w:left w:val="double" w:sz="4" w:space="0" w:color="auto"/>
            </w:tcBorders>
            <w:vAlign w:val="center"/>
          </w:tcPr>
          <w:p w14:paraId="6CF9FEAB"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4DABE31A"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56343562"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2BF0E1BF"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53111A80" w14:textId="77777777" w:rsidR="00D85506" w:rsidRPr="0028561B" w:rsidRDefault="00D85506" w:rsidP="00E20564">
            <w:pPr>
              <w:tabs>
                <w:tab w:val="right" w:leader="underscore" w:pos="6491"/>
              </w:tabs>
              <w:rPr>
                <w:rFonts w:eastAsia="Calibri"/>
                <w:b/>
                <w:color w:val="0000FF"/>
                <w:szCs w:val="24"/>
              </w:rPr>
            </w:pPr>
          </w:p>
        </w:tc>
      </w:tr>
      <w:tr w:rsidR="00D85506" w:rsidRPr="004F0D7D" w14:paraId="6B063905" w14:textId="77777777" w:rsidTr="00DB3438">
        <w:tc>
          <w:tcPr>
            <w:tcW w:w="3962" w:type="dxa"/>
            <w:tcBorders>
              <w:left w:val="double" w:sz="4" w:space="0" w:color="auto"/>
            </w:tcBorders>
            <w:vAlign w:val="center"/>
          </w:tcPr>
          <w:p w14:paraId="78E1E6DD"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0D62AFB6"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1DFBA3AC"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59C2CD0F"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21418E8B" w14:textId="77777777" w:rsidR="00D85506" w:rsidRPr="0028561B" w:rsidRDefault="00D85506" w:rsidP="00E20564">
            <w:pPr>
              <w:tabs>
                <w:tab w:val="right" w:leader="underscore" w:pos="6491"/>
              </w:tabs>
              <w:rPr>
                <w:rFonts w:eastAsia="Calibri"/>
                <w:b/>
                <w:color w:val="0000FF"/>
                <w:szCs w:val="24"/>
              </w:rPr>
            </w:pPr>
          </w:p>
        </w:tc>
      </w:tr>
      <w:tr w:rsidR="00D85506" w:rsidRPr="004F0D7D" w14:paraId="2D0714B1" w14:textId="77777777" w:rsidTr="00DB3438">
        <w:tc>
          <w:tcPr>
            <w:tcW w:w="3962" w:type="dxa"/>
            <w:tcBorders>
              <w:left w:val="double" w:sz="4" w:space="0" w:color="auto"/>
            </w:tcBorders>
            <w:vAlign w:val="center"/>
          </w:tcPr>
          <w:p w14:paraId="68C65C71"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1CD53CFC"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3B915289"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51181415"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23C739F4" w14:textId="77777777" w:rsidR="00D85506" w:rsidRPr="0028561B" w:rsidRDefault="00D85506" w:rsidP="00E20564">
            <w:pPr>
              <w:tabs>
                <w:tab w:val="right" w:leader="underscore" w:pos="6491"/>
              </w:tabs>
              <w:rPr>
                <w:rFonts w:eastAsia="Calibri"/>
                <w:b/>
                <w:color w:val="0000FF"/>
                <w:szCs w:val="24"/>
              </w:rPr>
            </w:pPr>
          </w:p>
        </w:tc>
      </w:tr>
      <w:tr w:rsidR="00D85506" w:rsidRPr="004F0D7D" w14:paraId="7E53F503" w14:textId="77777777" w:rsidTr="00DB3438">
        <w:tc>
          <w:tcPr>
            <w:tcW w:w="3962" w:type="dxa"/>
            <w:tcBorders>
              <w:left w:val="double" w:sz="4" w:space="0" w:color="auto"/>
            </w:tcBorders>
            <w:vAlign w:val="center"/>
          </w:tcPr>
          <w:p w14:paraId="03B195FB"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4ED38331"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235CD3CE"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3B3659FB"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2F26CB5A" w14:textId="77777777" w:rsidR="00D85506" w:rsidRPr="0028561B" w:rsidRDefault="00D85506" w:rsidP="00E20564">
            <w:pPr>
              <w:tabs>
                <w:tab w:val="right" w:leader="underscore" w:pos="6491"/>
              </w:tabs>
              <w:rPr>
                <w:rFonts w:eastAsia="Calibri"/>
                <w:b/>
                <w:color w:val="0000FF"/>
                <w:szCs w:val="24"/>
              </w:rPr>
            </w:pPr>
          </w:p>
        </w:tc>
      </w:tr>
      <w:tr w:rsidR="00D85506" w:rsidRPr="004F0D7D" w14:paraId="09D3FFCC" w14:textId="77777777" w:rsidTr="00DB3438">
        <w:tc>
          <w:tcPr>
            <w:tcW w:w="3962" w:type="dxa"/>
            <w:tcBorders>
              <w:left w:val="double" w:sz="4" w:space="0" w:color="auto"/>
            </w:tcBorders>
            <w:vAlign w:val="center"/>
          </w:tcPr>
          <w:p w14:paraId="75EB7291"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649715E4"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132FB75A"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2899C446"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2E0B7D55" w14:textId="77777777" w:rsidR="00D85506" w:rsidRPr="0028561B" w:rsidRDefault="00D85506" w:rsidP="00E20564">
            <w:pPr>
              <w:tabs>
                <w:tab w:val="right" w:leader="underscore" w:pos="6491"/>
              </w:tabs>
              <w:rPr>
                <w:rFonts w:eastAsia="Calibri"/>
                <w:b/>
                <w:color w:val="0000FF"/>
                <w:szCs w:val="24"/>
              </w:rPr>
            </w:pPr>
          </w:p>
        </w:tc>
      </w:tr>
      <w:tr w:rsidR="00D85506" w:rsidRPr="004F0D7D" w14:paraId="56F9415E" w14:textId="77777777" w:rsidTr="00DB3438">
        <w:tc>
          <w:tcPr>
            <w:tcW w:w="3962" w:type="dxa"/>
            <w:tcBorders>
              <w:left w:val="double" w:sz="4" w:space="0" w:color="auto"/>
            </w:tcBorders>
            <w:vAlign w:val="center"/>
          </w:tcPr>
          <w:p w14:paraId="2508E763"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61A1963B"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0F0D4A66"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0BEBF34A"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75E11540" w14:textId="77777777" w:rsidR="00D85506" w:rsidRPr="0028561B" w:rsidRDefault="00D85506" w:rsidP="00E20564">
            <w:pPr>
              <w:tabs>
                <w:tab w:val="right" w:leader="underscore" w:pos="6491"/>
              </w:tabs>
              <w:rPr>
                <w:rFonts w:eastAsia="Calibri"/>
                <w:b/>
                <w:color w:val="0000FF"/>
                <w:szCs w:val="24"/>
              </w:rPr>
            </w:pPr>
          </w:p>
        </w:tc>
      </w:tr>
      <w:tr w:rsidR="0028561B" w:rsidRPr="004F0D7D" w14:paraId="33BDA3C5" w14:textId="77777777" w:rsidTr="00DB3438">
        <w:tc>
          <w:tcPr>
            <w:tcW w:w="3962" w:type="dxa"/>
            <w:tcBorders>
              <w:left w:val="double" w:sz="4" w:space="0" w:color="auto"/>
            </w:tcBorders>
            <w:vAlign w:val="center"/>
          </w:tcPr>
          <w:p w14:paraId="334D9C93" w14:textId="77777777" w:rsidR="0028561B" w:rsidRPr="0028561B" w:rsidRDefault="0028561B" w:rsidP="00E20564">
            <w:pPr>
              <w:tabs>
                <w:tab w:val="right" w:leader="underscore" w:pos="6491"/>
              </w:tabs>
              <w:rPr>
                <w:rFonts w:eastAsia="Calibri"/>
                <w:b/>
                <w:color w:val="0000FF"/>
                <w:szCs w:val="24"/>
              </w:rPr>
            </w:pPr>
          </w:p>
        </w:tc>
        <w:tc>
          <w:tcPr>
            <w:tcW w:w="3838" w:type="dxa"/>
            <w:vAlign w:val="center"/>
          </w:tcPr>
          <w:p w14:paraId="437C7CAF" w14:textId="77777777" w:rsidR="0028561B" w:rsidRPr="0028561B" w:rsidRDefault="0028561B" w:rsidP="00E20564">
            <w:pPr>
              <w:tabs>
                <w:tab w:val="right" w:leader="underscore" w:pos="6491"/>
              </w:tabs>
              <w:rPr>
                <w:rFonts w:eastAsia="Calibri"/>
                <w:b/>
                <w:color w:val="0000FF"/>
                <w:szCs w:val="24"/>
              </w:rPr>
            </w:pPr>
          </w:p>
        </w:tc>
        <w:tc>
          <w:tcPr>
            <w:tcW w:w="602" w:type="dxa"/>
            <w:vAlign w:val="center"/>
          </w:tcPr>
          <w:p w14:paraId="19C811C7" w14:textId="77777777" w:rsidR="0028561B" w:rsidRPr="0028561B" w:rsidRDefault="0028561B" w:rsidP="00E20564">
            <w:pPr>
              <w:tabs>
                <w:tab w:val="right" w:leader="underscore" w:pos="6491"/>
              </w:tabs>
              <w:rPr>
                <w:rFonts w:eastAsia="Calibri"/>
                <w:b/>
                <w:color w:val="0000FF"/>
                <w:szCs w:val="24"/>
              </w:rPr>
            </w:pPr>
          </w:p>
        </w:tc>
        <w:tc>
          <w:tcPr>
            <w:tcW w:w="547" w:type="dxa"/>
            <w:vAlign w:val="center"/>
          </w:tcPr>
          <w:p w14:paraId="2B5ECEB8" w14:textId="77777777" w:rsidR="0028561B" w:rsidRPr="0028561B" w:rsidRDefault="0028561B"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6F2D30FF" w14:textId="77777777" w:rsidR="0028561B" w:rsidRPr="0028561B" w:rsidRDefault="0028561B" w:rsidP="00E20564">
            <w:pPr>
              <w:tabs>
                <w:tab w:val="right" w:leader="underscore" w:pos="6491"/>
              </w:tabs>
              <w:rPr>
                <w:rFonts w:eastAsia="Calibri"/>
                <w:b/>
                <w:color w:val="0000FF"/>
                <w:szCs w:val="24"/>
              </w:rPr>
            </w:pPr>
          </w:p>
        </w:tc>
      </w:tr>
      <w:tr w:rsidR="0028561B" w:rsidRPr="004F0D7D" w14:paraId="1B5D0C7C" w14:textId="77777777" w:rsidTr="00DB3438">
        <w:tc>
          <w:tcPr>
            <w:tcW w:w="3962" w:type="dxa"/>
            <w:tcBorders>
              <w:left w:val="double" w:sz="4" w:space="0" w:color="auto"/>
            </w:tcBorders>
            <w:vAlign w:val="center"/>
          </w:tcPr>
          <w:p w14:paraId="0D407D3C" w14:textId="77777777" w:rsidR="0028561B" w:rsidRPr="0028561B" w:rsidRDefault="0028561B" w:rsidP="00E20564">
            <w:pPr>
              <w:tabs>
                <w:tab w:val="right" w:leader="underscore" w:pos="6491"/>
              </w:tabs>
              <w:rPr>
                <w:rFonts w:eastAsia="Calibri"/>
                <w:b/>
                <w:color w:val="0000FF"/>
                <w:szCs w:val="24"/>
              </w:rPr>
            </w:pPr>
          </w:p>
        </w:tc>
        <w:tc>
          <w:tcPr>
            <w:tcW w:w="3838" w:type="dxa"/>
            <w:vAlign w:val="center"/>
          </w:tcPr>
          <w:p w14:paraId="7E1110E7" w14:textId="77777777" w:rsidR="0028561B" w:rsidRPr="0028561B" w:rsidRDefault="0028561B" w:rsidP="00E20564">
            <w:pPr>
              <w:tabs>
                <w:tab w:val="right" w:leader="underscore" w:pos="6491"/>
              </w:tabs>
              <w:rPr>
                <w:rFonts w:eastAsia="Calibri"/>
                <w:b/>
                <w:color w:val="0000FF"/>
                <w:szCs w:val="24"/>
              </w:rPr>
            </w:pPr>
          </w:p>
        </w:tc>
        <w:tc>
          <w:tcPr>
            <w:tcW w:w="602" w:type="dxa"/>
            <w:vAlign w:val="center"/>
          </w:tcPr>
          <w:p w14:paraId="6FC27144" w14:textId="77777777" w:rsidR="0028561B" w:rsidRPr="0028561B" w:rsidRDefault="0028561B" w:rsidP="00E20564">
            <w:pPr>
              <w:tabs>
                <w:tab w:val="right" w:leader="underscore" w:pos="6491"/>
              </w:tabs>
              <w:rPr>
                <w:rFonts w:eastAsia="Calibri"/>
                <w:b/>
                <w:color w:val="0000FF"/>
                <w:szCs w:val="24"/>
              </w:rPr>
            </w:pPr>
          </w:p>
        </w:tc>
        <w:tc>
          <w:tcPr>
            <w:tcW w:w="547" w:type="dxa"/>
            <w:vAlign w:val="center"/>
          </w:tcPr>
          <w:p w14:paraId="11802794" w14:textId="77777777" w:rsidR="0028561B" w:rsidRPr="0028561B" w:rsidRDefault="0028561B"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7C7B2590" w14:textId="77777777" w:rsidR="0028561B" w:rsidRPr="0028561B" w:rsidRDefault="0028561B" w:rsidP="00E20564">
            <w:pPr>
              <w:tabs>
                <w:tab w:val="right" w:leader="underscore" w:pos="6491"/>
              </w:tabs>
              <w:rPr>
                <w:rFonts w:eastAsia="Calibri"/>
                <w:b/>
                <w:color w:val="0000FF"/>
                <w:szCs w:val="24"/>
              </w:rPr>
            </w:pPr>
          </w:p>
        </w:tc>
      </w:tr>
      <w:tr w:rsidR="0028561B" w:rsidRPr="004F0D7D" w14:paraId="3081A081" w14:textId="77777777" w:rsidTr="004A6576">
        <w:trPr>
          <w:trHeight w:val="368"/>
        </w:trPr>
        <w:tc>
          <w:tcPr>
            <w:tcW w:w="3962" w:type="dxa"/>
            <w:tcBorders>
              <w:left w:val="double" w:sz="4" w:space="0" w:color="auto"/>
            </w:tcBorders>
            <w:vAlign w:val="center"/>
          </w:tcPr>
          <w:p w14:paraId="5BB4BE99" w14:textId="77777777" w:rsidR="0028561B" w:rsidRPr="0028561B" w:rsidRDefault="0028561B" w:rsidP="00E20564">
            <w:pPr>
              <w:tabs>
                <w:tab w:val="right" w:leader="underscore" w:pos="6491"/>
              </w:tabs>
              <w:rPr>
                <w:rFonts w:eastAsia="Calibri"/>
                <w:b/>
                <w:color w:val="0000FF"/>
                <w:szCs w:val="24"/>
              </w:rPr>
            </w:pPr>
          </w:p>
        </w:tc>
        <w:tc>
          <w:tcPr>
            <w:tcW w:w="3838" w:type="dxa"/>
            <w:vAlign w:val="center"/>
          </w:tcPr>
          <w:p w14:paraId="4000CD59" w14:textId="77777777" w:rsidR="0028561B" w:rsidRPr="0028561B" w:rsidRDefault="0028561B" w:rsidP="00E20564">
            <w:pPr>
              <w:tabs>
                <w:tab w:val="right" w:leader="underscore" w:pos="6491"/>
              </w:tabs>
              <w:rPr>
                <w:rFonts w:eastAsia="Calibri"/>
                <w:b/>
                <w:color w:val="0000FF"/>
                <w:szCs w:val="24"/>
              </w:rPr>
            </w:pPr>
          </w:p>
        </w:tc>
        <w:tc>
          <w:tcPr>
            <w:tcW w:w="602" w:type="dxa"/>
            <w:vAlign w:val="center"/>
          </w:tcPr>
          <w:p w14:paraId="79D29A08" w14:textId="77777777" w:rsidR="0028561B" w:rsidRPr="0028561B" w:rsidRDefault="0028561B" w:rsidP="00E20564">
            <w:pPr>
              <w:tabs>
                <w:tab w:val="right" w:leader="underscore" w:pos="6491"/>
              </w:tabs>
              <w:rPr>
                <w:rFonts w:eastAsia="Calibri"/>
                <w:b/>
                <w:color w:val="0000FF"/>
                <w:szCs w:val="24"/>
              </w:rPr>
            </w:pPr>
          </w:p>
        </w:tc>
        <w:tc>
          <w:tcPr>
            <w:tcW w:w="547" w:type="dxa"/>
            <w:vAlign w:val="center"/>
          </w:tcPr>
          <w:p w14:paraId="1F6C28C8" w14:textId="77777777" w:rsidR="0028561B" w:rsidRPr="0028561B" w:rsidRDefault="0028561B"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13654E83" w14:textId="77777777" w:rsidR="0028561B" w:rsidRPr="0028561B" w:rsidRDefault="0028561B" w:rsidP="00E20564">
            <w:pPr>
              <w:tabs>
                <w:tab w:val="right" w:leader="underscore" w:pos="6491"/>
              </w:tabs>
              <w:rPr>
                <w:rFonts w:eastAsia="Calibri"/>
                <w:b/>
                <w:color w:val="0000FF"/>
                <w:szCs w:val="24"/>
              </w:rPr>
            </w:pPr>
          </w:p>
        </w:tc>
      </w:tr>
      <w:tr w:rsidR="0028561B" w:rsidRPr="004F0D7D" w14:paraId="64E1B720" w14:textId="77777777" w:rsidTr="00DB3438">
        <w:tc>
          <w:tcPr>
            <w:tcW w:w="3962" w:type="dxa"/>
            <w:tcBorders>
              <w:left w:val="double" w:sz="4" w:space="0" w:color="auto"/>
            </w:tcBorders>
            <w:vAlign w:val="center"/>
          </w:tcPr>
          <w:p w14:paraId="77F72F14" w14:textId="77777777" w:rsidR="0028561B" w:rsidRPr="0028561B" w:rsidRDefault="0028561B" w:rsidP="00E20564">
            <w:pPr>
              <w:tabs>
                <w:tab w:val="right" w:leader="underscore" w:pos="6491"/>
              </w:tabs>
              <w:rPr>
                <w:rFonts w:eastAsia="Calibri"/>
                <w:b/>
                <w:color w:val="0000FF"/>
                <w:szCs w:val="24"/>
              </w:rPr>
            </w:pPr>
          </w:p>
        </w:tc>
        <w:tc>
          <w:tcPr>
            <w:tcW w:w="3838" w:type="dxa"/>
            <w:vAlign w:val="center"/>
          </w:tcPr>
          <w:p w14:paraId="60D617A3" w14:textId="77777777" w:rsidR="0028561B" w:rsidRPr="0028561B" w:rsidRDefault="0028561B" w:rsidP="00E20564">
            <w:pPr>
              <w:tabs>
                <w:tab w:val="right" w:leader="underscore" w:pos="6491"/>
              </w:tabs>
              <w:rPr>
                <w:rFonts w:eastAsia="Calibri"/>
                <w:b/>
                <w:color w:val="0000FF"/>
                <w:szCs w:val="24"/>
              </w:rPr>
            </w:pPr>
          </w:p>
        </w:tc>
        <w:tc>
          <w:tcPr>
            <w:tcW w:w="602" w:type="dxa"/>
            <w:vAlign w:val="center"/>
          </w:tcPr>
          <w:p w14:paraId="1055AE58" w14:textId="77777777" w:rsidR="0028561B" w:rsidRPr="0028561B" w:rsidRDefault="0028561B" w:rsidP="00E20564">
            <w:pPr>
              <w:tabs>
                <w:tab w:val="right" w:leader="underscore" w:pos="6491"/>
              </w:tabs>
              <w:rPr>
                <w:rFonts w:eastAsia="Calibri"/>
                <w:b/>
                <w:color w:val="0000FF"/>
                <w:szCs w:val="24"/>
              </w:rPr>
            </w:pPr>
          </w:p>
        </w:tc>
        <w:tc>
          <w:tcPr>
            <w:tcW w:w="547" w:type="dxa"/>
            <w:vAlign w:val="center"/>
          </w:tcPr>
          <w:p w14:paraId="420E2F8C" w14:textId="77777777" w:rsidR="0028561B" w:rsidRPr="0028561B" w:rsidRDefault="0028561B"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3542F5F0" w14:textId="77777777" w:rsidR="0028561B" w:rsidRPr="0028561B" w:rsidRDefault="0028561B" w:rsidP="00E20564">
            <w:pPr>
              <w:tabs>
                <w:tab w:val="right" w:leader="underscore" w:pos="6491"/>
              </w:tabs>
              <w:rPr>
                <w:rFonts w:eastAsia="Calibri"/>
                <w:b/>
                <w:color w:val="0000FF"/>
                <w:szCs w:val="24"/>
              </w:rPr>
            </w:pPr>
          </w:p>
        </w:tc>
      </w:tr>
      <w:tr w:rsidR="0028561B" w:rsidRPr="004F0D7D" w14:paraId="06562D60" w14:textId="77777777" w:rsidTr="00DB3438">
        <w:tc>
          <w:tcPr>
            <w:tcW w:w="3962" w:type="dxa"/>
            <w:tcBorders>
              <w:left w:val="double" w:sz="4" w:space="0" w:color="auto"/>
            </w:tcBorders>
            <w:vAlign w:val="center"/>
          </w:tcPr>
          <w:p w14:paraId="423B36A5" w14:textId="77777777" w:rsidR="0028561B" w:rsidRPr="0028561B" w:rsidRDefault="0028561B" w:rsidP="00E20564">
            <w:pPr>
              <w:tabs>
                <w:tab w:val="right" w:leader="underscore" w:pos="6491"/>
              </w:tabs>
              <w:rPr>
                <w:rFonts w:eastAsia="Calibri"/>
                <w:b/>
                <w:color w:val="0000FF"/>
                <w:szCs w:val="24"/>
              </w:rPr>
            </w:pPr>
          </w:p>
        </w:tc>
        <w:tc>
          <w:tcPr>
            <w:tcW w:w="3838" w:type="dxa"/>
            <w:vAlign w:val="center"/>
          </w:tcPr>
          <w:p w14:paraId="74AC209E" w14:textId="77777777" w:rsidR="0028561B" w:rsidRPr="0028561B" w:rsidRDefault="0028561B" w:rsidP="00E20564">
            <w:pPr>
              <w:tabs>
                <w:tab w:val="right" w:leader="underscore" w:pos="6491"/>
              </w:tabs>
              <w:rPr>
                <w:rFonts w:eastAsia="Calibri"/>
                <w:b/>
                <w:color w:val="0000FF"/>
                <w:szCs w:val="24"/>
              </w:rPr>
            </w:pPr>
          </w:p>
        </w:tc>
        <w:tc>
          <w:tcPr>
            <w:tcW w:w="602" w:type="dxa"/>
            <w:vAlign w:val="center"/>
          </w:tcPr>
          <w:p w14:paraId="0A6C54F3" w14:textId="77777777" w:rsidR="0028561B" w:rsidRPr="0028561B" w:rsidRDefault="0028561B" w:rsidP="00E20564">
            <w:pPr>
              <w:tabs>
                <w:tab w:val="right" w:leader="underscore" w:pos="6491"/>
              </w:tabs>
              <w:rPr>
                <w:rFonts w:eastAsia="Calibri"/>
                <w:b/>
                <w:color w:val="0000FF"/>
                <w:szCs w:val="24"/>
              </w:rPr>
            </w:pPr>
          </w:p>
        </w:tc>
        <w:tc>
          <w:tcPr>
            <w:tcW w:w="547" w:type="dxa"/>
            <w:vAlign w:val="center"/>
          </w:tcPr>
          <w:p w14:paraId="79039204" w14:textId="77777777" w:rsidR="0028561B" w:rsidRPr="0028561B" w:rsidRDefault="0028561B"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190595F2" w14:textId="77777777" w:rsidR="0028561B" w:rsidRPr="0028561B" w:rsidRDefault="0028561B" w:rsidP="00E20564">
            <w:pPr>
              <w:tabs>
                <w:tab w:val="right" w:leader="underscore" w:pos="6491"/>
              </w:tabs>
              <w:rPr>
                <w:rFonts w:eastAsia="Calibri"/>
                <w:b/>
                <w:color w:val="0000FF"/>
                <w:szCs w:val="24"/>
              </w:rPr>
            </w:pPr>
          </w:p>
        </w:tc>
      </w:tr>
      <w:tr w:rsidR="0028561B" w:rsidRPr="004F0D7D" w14:paraId="38B2D543" w14:textId="77777777" w:rsidTr="00DB3438">
        <w:tc>
          <w:tcPr>
            <w:tcW w:w="3962" w:type="dxa"/>
            <w:tcBorders>
              <w:left w:val="double" w:sz="4" w:space="0" w:color="auto"/>
            </w:tcBorders>
            <w:vAlign w:val="center"/>
          </w:tcPr>
          <w:p w14:paraId="331761CA" w14:textId="77777777" w:rsidR="0028561B" w:rsidRPr="0028561B" w:rsidRDefault="0028561B" w:rsidP="00E20564">
            <w:pPr>
              <w:tabs>
                <w:tab w:val="right" w:leader="underscore" w:pos="6491"/>
              </w:tabs>
              <w:rPr>
                <w:rFonts w:eastAsia="Calibri"/>
                <w:b/>
                <w:color w:val="0000FF"/>
                <w:szCs w:val="24"/>
              </w:rPr>
            </w:pPr>
          </w:p>
        </w:tc>
        <w:tc>
          <w:tcPr>
            <w:tcW w:w="3838" w:type="dxa"/>
            <w:vAlign w:val="center"/>
          </w:tcPr>
          <w:p w14:paraId="230F58C7" w14:textId="77777777" w:rsidR="0028561B" w:rsidRPr="0028561B" w:rsidRDefault="0028561B" w:rsidP="00E20564">
            <w:pPr>
              <w:tabs>
                <w:tab w:val="right" w:leader="underscore" w:pos="6491"/>
              </w:tabs>
              <w:rPr>
                <w:rFonts w:eastAsia="Calibri"/>
                <w:b/>
                <w:color w:val="0000FF"/>
                <w:szCs w:val="24"/>
              </w:rPr>
            </w:pPr>
          </w:p>
        </w:tc>
        <w:tc>
          <w:tcPr>
            <w:tcW w:w="602" w:type="dxa"/>
            <w:vAlign w:val="center"/>
          </w:tcPr>
          <w:p w14:paraId="1ECD8E55" w14:textId="77777777" w:rsidR="0028561B" w:rsidRPr="0028561B" w:rsidRDefault="0028561B" w:rsidP="00E20564">
            <w:pPr>
              <w:tabs>
                <w:tab w:val="right" w:leader="underscore" w:pos="6491"/>
              </w:tabs>
              <w:rPr>
                <w:rFonts w:eastAsia="Calibri"/>
                <w:b/>
                <w:color w:val="0000FF"/>
                <w:szCs w:val="24"/>
              </w:rPr>
            </w:pPr>
          </w:p>
        </w:tc>
        <w:tc>
          <w:tcPr>
            <w:tcW w:w="547" w:type="dxa"/>
            <w:vAlign w:val="center"/>
          </w:tcPr>
          <w:p w14:paraId="4EDA03A8" w14:textId="77777777" w:rsidR="0028561B" w:rsidRPr="0028561B" w:rsidRDefault="0028561B"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1CCB2763" w14:textId="77777777" w:rsidR="0028561B" w:rsidRPr="0028561B" w:rsidRDefault="0028561B" w:rsidP="00E20564">
            <w:pPr>
              <w:tabs>
                <w:tab w:val="right" w:leader="underscore" w:pos="6491"/>
              </w:tabs>
              <w:rPr>
                <w:rFonts w:eastAsia="Calibri"/>
                <w:b/>
                <w:color w:val="0000FF"/>
                <w:szCs w:val="24"/>
              </w:rPr>
            </w:pPr>
          </w:p>
        </w:tc>
      </w:tr>
      <w:tr w:rsidR="004A6576" w:rsidRPr="004F0D7D" w14:paraId="48183AEF" w14:textId="77777777" w:rsidTr="00DB3438">
        <w:tc>
          <w:tcPr>
            <w:tcW w:w="3962" w:type="dxa"/>
            <w:tcBorders>
              <w:left w:val="double" w:sz="4" w:space="0" w:color="auto"/>
            </w:tcBorders>
            <w:vAlign w:val="center"/>
          </w:tcPr>
          <w:p w14:paraId="3FAC2C14" w14:textId="77777777" w:rsidR="004A6576" w:rsidRPr="0028561B" w:rsidRDefault="004A6576" w:rsidP="00E20564">
            <w:pPr>
              <w:tabs>
                <w:tab w:val="right" w:leader="underscore" w:pos="6491"/>
              </w:tabs>
              <w:rPr>
                <w:rFonts w:eastAsia="Calibri"/>
                <w:b/>
                <w:color w:val="0000FF"/>
                <w:szCs w:val="24"/>
              </w:rPr>
            </w:pPr>
          </w:p>
        </w:tc>
        <w:tc>
          <w:tcPr>
            <w:tcW w:w="3838" w:type="dxa"/>
            <w:vAlign w:val="center"/>
          </w:tcPr>
          <w:p w14:paraId="4B23D2B5" w14:textId="77777777" w:rsidR="004A6576" w:rsidRPr="0028561B" w:rsidRDefault="004A6576" w:rsidP="00E20564">
            <w:pPr>
              <w:tabs>
                <w:tab w:val="right" w:leader="underscore" w:pos="6491"/>
              </w:tabs>
              <w:rPr>
                <w:rFonts w:eastAsia="Calibri"/>
                <w:b/>
                <w:color w:val="0000FF"/>
                <w:szCs w:val="24"/>
              </w:rPr>
            </w:pPr>
          </w:p>
        </w:tc>
        <w:tc>
          <w:tcPr>
            <w:tcW w:w="602" w:type="dxa"/>
            <w:vAlign w:val="center"/>
          </w:tcPr>
          <w:p w14:paraId="3857429F" w14:textId="77777777" w:rsidR="004A6576" w:rsidRPr="0028561B" w:rsidRDefault="004A6576" w:rsidP="00E20564">
            <w:pPr>
              <w:tabs>
                <w:tab w:val="right" w:leader="underscore" w:pos="6491"/>
              </w:tabs>
              <w:rPr>
                <w:rFonts w:eastAsia="Calibri"/>
                <w:b/>
                <w:color w:val="0000FF"/>
                <w:szCs w:val="24"/>
              </w:rPr>
            </w:pPr>
          </w:p>
        </w:tc>
        <w:tc>
          <w:tcPr>
            <w:tcW w:w="547" w:type="dxa"/>
            <w:vAlign w:val="center"/>
          </w:tcPr>
          <w:p w14:paraId="06A39193" w14:textId="77777777" w:rsidR="004A6576" w:rsidRPr="0028561B" w:rsidRDefault="004A657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4C1476A3" w14:textId="77777777" w:rsidR="004A6576" w:rsidRPr="0028561B" w:rsidRDefault="004A6576" w:rsidP="00E20564">
            <w:pPr>
              <w:tabs>
                <w:tab w:val="right" w:leader="underscore" w:pos="6491"/>
              </w:tabs>
              <w:rPr>
                <w:rFonts w:eastAsia="Calibri"/>
                <w:b/>
                <w:color w:val="0000FF"/>
                <w:szCs w:val="24"/>
              </w:rPr>
            </w:pPr>
          </w:p>
        </w:tc>
      </w:tr>
      <w:tr w:rsidR="004A6576" w:rsidRPr="004F0D7D" w14:paraId="203B33B7" w14:textId="77777777" w:rsidTr="00DB3438">
        <w:tc>
          <w:tcPr>
            <w:tcW w:w="3962" w:type="dxa"/>
            <w:tcBorders>
              <w:left w:val="double" w:sz="4" w:space="0" w:color="auto"/>
            </w:tcBorders>
            <w:vAlign w:val="center"/>
          </w:tcPr>
          <w:p w14:paraId="6499B5FE" w14:textId="77777777" w:rsidR="004A6576" w:rsidRPr="0028561B" w:rsidRDefault="004A6576" w:rsidP="00E20564">
            <w:pPr>
              <w:tabs>
                <w:tab w:val="right" w:leader="underscore" w:pos="6491"/>
              </w:tabs>
              <w:rPr>
                <w:rFonts w:eastAsia="Calibri"/>
                <w:b/>
                <w:color w:val="0000FF"/>
                <w:szCs w:val="24"/>
              </w:rPr>
            </w:pPr>
          </w:p>
        </w:tc>
        <w:tc>
          <w:tcPr>
            <w:tcW w:w="3838" w:type="dxa"/>
            <w:vAlign w:val="center"/>
          </w:tcPr>
          <w:p w14:paraId="77E7C2F0" w14:textId="77777777" w:rsidR="004A6576" w:rsidRPr="0028561B" w:rsidRDefault="004A6576" w:rsidP="00E20564">
            <w:pPr>
              <w:tabs>
                <w:tab w:val="right" w:leader="underscore" w:pos="6491"/>
              </w:tabs>
              <w:rPr>
                <w:rFonts w:eastAsia="Calibri"/>
                <w:b/>
                <w:color w:val="0000FF"/>
                <w:szCs w:val="24"/>
              </w:rPr>
            </w:pPr>
          </w:p>
        </w:tc>
        <w:tc>
          <w:tcPr>
            <w:tcW w:w="602" w:type="dxa"/>
            <w:vAlign w:val="center"/>
          </w:tcPr>
          <w:p w14:paraId="112E6016" w14:textId="77777777" w:rsidR="004A6576" w:rsidRPr="0028561B" w:rsidRDefault="004A6576" w:rsidP="00E20564">
            <w:pPr>
              <w:tabs>
                <w:tab w:val="right" w:leader="underscore" w:pos="6491"/>
              </w:tabs>
              <w:rPr>
                <w:rFonts w:eastAsia="Calibri"/>
                <w:b/>
                <w:color w:val="0000FF"/>
                <w:szCs w:val="24"/>
              </w:rPr>
            </w:pPr>
          </w:p>
        </w:tc>
        <w:tc>
          <w:tcPr>
            <w:tcW w:w="547" w:type="dxa"/>
            <w:vAlign w:val="center"/>
          </w:tcPr>
          <w:p w14:paraId="3B28D8E0" w14:textId="77777777" w:rsidR="004A6576" w:rsidRPr="0028561B" w:rsidRDefault="004A657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2914DBA6" w14:textId="77777777" w:rsidR="004A6576" w:rsidRPr="0028561B" w:rsidRDefault="004A6576" w:rsidP="00E20564">
            <w:pPr>
              <w:tabs>
                <w:tab w:val="right" w:leader="underscore" w:pos="6491"/>
              </w:tabs>
              <w:rPr>
                <w:rFonts w:eastAsia="Calibri"/>
                <w:b/>
                <w:color w:val="0000FF"/>
                <w:szCs w:val="24"/>
              </w:rPr>
            </w:pPr>
          </w:p>
        </w:tc>
      </w:tr>
      <w:tr w:rsidR="004A6576" w:rsidRPr="004F0D7D" w14:paraId="7B8808FA" w14:textId="77777777" w:rsidTr="00DB3438">
        <w:tc>
          <w:tcPr>
            <w:tcW w:w="3962" w:type="dxa"/>
            <w:tcBorders>
              <w:left w:val="double" w:sz="4" w:space="0" w:color="auto"/>
            </w:tcBorders>
            <w:vAlign w:val="center"/>
          </w:tcPr>
          <w:p w14:paraId="1A3BC71A" w14:textId="77777777" w:rsidR="004A6576" w:rsidRPr="0028561B" w:rsidRDefault="004A6576" w:rsidP="00E20564">
            <w:pPr>
              <w:tabs>
                <w:tab w:val="right" w:leader="underscore" w:pos="6491"/>
              </w:tabs>
              <w:rPr>
                <w:rFonts w:eastAsia="Calibri"/>
                <w:b/>
                <w:color w:val="0000FF"/>
                <w:szCs w:val="24"/>
              </w:rPr>
            </w:pPr>
          </w:p>
        </w:tc>
        <w:tc>
          <w:tcPr>
            <w:tcW w:w="3838" w:type="dxa"/>
            <w:vAlign w:val="center"/>
          </w:tcPr>
          <w:p w14:paraId="0251FF33" w14:textId="77777777" w:rsidR="004A6576" w:rsidRPr="0028561B" w:rsidRDefault="004A6576" w:rsidP="00E20564">
            <w:pPr>
              <w:tabs>
                <w:tab w:val="right" w:leader="underscore" w:pos="6491"/>
              </w:tabs>
              <w:rPr>
                <w:rFonts w:eastAsia="Calibri"/>
                <w:b/>
                <w:color w:val="0000FF"/>
                <w:szCs w:val="24"/>
              </w:rPr>
            </w:pPr>
          </w:p>
        </w:tc>
        <w:tc>
          <w:tcPr>
            <w:tcW w:w="602" w:type="dxa"/>
            <w:vAlign w:val="center"/>
          </w:tcPr>
          <w:p w14:paraId="1EB7F755" w14:textId="77777777" w:rsidR="004A6576" w:rsidRPr="0028561B" w:rsidRDefault="004A6576" w:rsidP="00E20564">
            <w:pPr>
              <w:tabs>
                <w:tab w:val="right" w:leader="underscore" w:pos="6491"/>
              </w:tabs>
              <w:rPr>
                <w:rFonts w:eastAsia="Calibri"/>
                <w:b/>
                <w:color w:val="0000FF"/>
                <w:szCs w:val="24"/>
              </w:rPr>
            </w:pPr>
          </w:p>
        </w:tc>
        <w:tc>
          <w:tcPr>
            <w:tcW w:w="547" w:type="dxa"/>
            <w:vAlign w:val="center"/>
          </w:tcPr>
          <w:p w14:paraId="12984D61" w14:textId="77777777" w:rsidR="004A6576" w:rsidRPr="0028561B" w:rsidRDefault="004A657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77DD3004" w14:textId="77777777" w:rsidR="004A6576" w:rsidRPr="0028561B" w:rsidRDefault="004A6576" w:rsidP="00E20564">
            <w:pPr>
              <w:tabs>
                <w:tab w:val="right" w:leader="underscore" w:pos="6491"/>
              </w:tabs>
              <w:rPr>
                <w:rFonts w:eastAsia="Calibri"/>
                <w:b/>
                <w:color w:val="0000FF"/>
                <w:szCs w:val="24"/>
              </w:rPr>
            </w:pPr>
          </w:p>
        </w:tc>
      </w:tr>
      <w:tr w:rsidR="004A6576" w:rsidRPr="004F0D7D" w14:paraId="6BEF1571" w14:textId="77777777" w:rsidTr="00DB3438">
        <w:tc>
          <w:tcPr>
            <w:tcW w:w="3962" w:type="dxa"/>
            <w:tcBorders>
              <w:left w:val="double" w:sz="4" w:space="0" w:color="auto"/>
            </w:tcBorders>
            <w:vAlign w:val="center"/>
          </w:tcPr>
          <w:p w14:paraId="2CCD6505" w14:textId="77777777" w:rsidR="004A6576" w:rsidRPr="0028561B" w:rsidRDefault="004A6576" w:rsidP="00E20564">
            <w:pPr>
              <w:tabs>
                <w:tab w:val="right" w:leader="underscore" w:pos="6491"/>
              </w:tabs>
              <w:rPr>
                <w:rFonts w:eastAsia="Calibri"/>
                <w:b/>
                <w:color w:val="0000FF"/>
                <w:szCs w:val="24"/>
              </w:rPr>
            </w:pPr>
          </w:p>
        </w:tc>
        <w:tc>
          <w:tcPr>
            <w:tcW w:w="3838" w:type="dxa"/>
            <w:vAlign w:val="center"/>
          </w:tcPr>
          <w:p w14:paraId="5EA93094" w14:textId="77777777" w:rsidR="004A6576" w:rsidRPr="0028561B" w:rsidRDefault="004A6576" w:rsidP="00E20564">
            <w:pPr>
              <w:tabs>
                <w:tab w:val="right" w:leader="underscore" w:pos="6491"/>
              </w:tabs>
              <w:rPr>
                <w:rFonts w:eastAsia="Calibri"/>
                <w:b/>
                <w:color w:val="0000FF"/>
                <w:szCs w:val="24"/>
              </w:rPr>
            </w:pPr>
          </w:p>
        </w:tc>
        <w:tc>
          <w:tcPr>
            <w:tcW w:w="602" w:type="dxa"/>
            <w:vAlign w:val="center"/>
          </w:tcPr>
          <w:p w14:paraId="1BB98DB6" w14:textId="77777777" w:rsidR="004A6576" w:rsidRPr="0028561B" w:rsidRDefault="004A6576" w:rsidP="00E20564">
            <w:pPr>
              <w:tabs>
                <w:tab w:val="right" w:leader="underscore" w:pos="6491"/>
              </w:tabs>
              <w:rPr>
                <w:rFonts w:eastAsia="Calibri"/>
                <w:b/>
                <w:color w:val="0000FF"/>
                <w:szCs w:val="24"/>
              </w:rPr>
            </w:pPr>
          </w:p>
        </w:tc>
        <w:tc>
          <w:tcPr>
            <w:tcW w:w="547" w:type="dxa"/>
            <w:vAlign w:val="center"/>
          </w:tcPr>
          <w:p w14:paraId="387E40D5" w14:textId="77777777" w:rsidR="004A6576" w:rsidRPr="0028561B" w:rsidRDefault="004A657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5E89EA51" w14:textId="77777777" w:rsidR="004A6576" w:rsidRPr="0028561B" w:rsidRDefault="004A6576" w:rsidP="00E20564">
            <w:pPr>
              <w:tabs>
                <w:tab w:val="right" w:leader="underscore" w:pos="6491"/>
              </w:tabs>
              <w:rPr>
                <w:rFonts w:eastAsia="Calibri"/>
                <w:b/>
                <w:color w:val="0000FF"/>
                <w:szCs w:val="24"/>
              </w:rPr>
            </w:pPr>
          </w:p>
        </w:tc>
      </w:tr>
    </w:tbl>
    <w:p w14:paraId="4E167F18" w14:textId="77777777" w:rsidR="004A6576" w:rsidRDefault="004A6576" w:rsidP="00E20564"/>
    <w:p w14:paraId="50169D0D" w14:textId="77777777" w:rsidR="004A6576" w:rsidRDefault="004A6576" w:rsidP="00E20564"/>
    <w:p w14:paraId="0E93D3B1" w14:textId="77777777" w:rsidR="004A6576" w:rsidRDefault="004A6576" w:rsidP="004A6576">
      <w:pPr>
        <w:jc w:val="center"/>
      </w:pPr>
      <w:r>
        <w:t>(Copy this page for each transcript that you reviewed)</w:t>
      </w:r>
    </w:p>
    <w:p w14:paraId="582CEA37" w14:textId="77777777" w:rsidR="00C963D2" w:rsidRPr="004F0D7D" w:rsidRDefault="00C963D2" w:rsidP="004A6576">
      <w:pPr>
        <w:sectPr w:rsidR="00C963D2" w:rsidRPr="004F0D7D" w:rsidSect="0023230C">
          <w:type w:val="continuous"/>
          <w:pgSz w:w="12240" w:h="15840" w:code="1"/>
          <w:pgMar w:top="1440" w:right="1440" w:bottom="1440" w:left="1440" w:header="720" w:footer="1152" w:gutter="0"/>
          <w:cols w:space="720"/>
          <w:noEndnote/>
        </w:sectPr>
      </w:pPr>
    </w:p>
    <w:p w14:paraId="4E2233AB" w14:textId="77777777" w:rsidR="00FB2254" w:rsidRPr="004F0D7D" w:rsidRDefault="00FB2254" w:rsidP="00E20564">
      <w:pPr>
        <w:jc w:val="center"/>
        <w:rPr>
          <w:b/>
          <w:color w:val="000000"/>
        </w:rPr>
      </w:pPr>
      <w:r w:rsidRPr="004F0D7D">
        <w:rPr>
          <w:b/>
          <w:color w:val="000000"/>
        </w:rPr>
        <w:lastRenderedPageBreak/>
        <w:t>Objectives, Outcomes, and Continuous Improvement Information</w:t>
      </w:r>
    </w:p>
    <w:p w14:paraId="11251259" w14:textId="77777777" w:rsidR="00FB2254" w:rsidRPr="004F0D7D" w:rsidRDefault="00FB2254" w:rsidP="00E20564">
      <w:pPr>
        <w:rPr>
          <w:b/>
          <w:color w:val="000000"/>
        </w:rPr>
      </w:pPr>
    </w:p>
    <w:p w14:paraId="563D9109" w14:textId="77777777" w:rsidR="00FB2254" w:rsidRPr="004F0D7D" w:rsidRDefault="000E0495" w:rsidP="00E20564">
      <w:pPr>
        <w:rPr>
          <w:color w:val="000000"/>
        </w:rPr>
      </w:pPr>
      <w:r w:rsidRPr="004F0D7D">
        <w:rPr>
          <w:b/>
          <w:color w:val="000000"/>
        </w:rPr>
        <w:t>The following information is intended to provide a source for a future compendium or summary of information about assessment in accredited programs as well as a source of information that can be used by CAC editors to help ensure consistency of application of criteria</w:t>
      </w:r>
      <w:r w:rsidR="00FB2254" w:rsidRPr="004F0D7D">
        <w:rPr>
          <w:b/>
          <w:color w:val="000000"/>
        </w:rPr>
        <w:t>.</w:t>
      </w:r>
      <w:r w:rsidR="00695C85" w:rsidRPr="004F0D7D">
        <w:rPr>
          <w:b/>
          <w:color w:val="000000"/>
        </w:rPr>
        <w:t xml:space="preserve">  This information should </w:t>
      </w:r>
      <w:r w:rsidRPr="004F0D7D">
        <w:rPr>
          <w:b/>
          <w:color w:val="000000"/>
        </w:rPr>
        <w:t>reflect</w:t>
      </w:r>
      <w:r w:rsidR="00695C85" w:rsidRPr="004F0D7D">
        <w:rPr>
          <w:b/>
          <w:color w:val="000000"/>
        </w:rPr>
        <w:t xml:space="preserve"> your findings at the end of the visit.</w:t>
      </w:r>
    </w:p>
    <w:p w14:paraId="12F1E2A9" w14:textId="77777777" w:rsidR="00FB2254" w:rsidRPr="004F0D7D" w:rsidRDefault="00FB2254" w:rsidP="00E20564">
      <w:pPr>
        <w:rPr>
          <w:color w:val="000000"/>
        </w:rPr>
      </w:pPr>
    </w:p>
    <w:p w14:paraId="64911F72" w14:textId="77777777" w:rsidR="00FB2254" w:rsidRPr="0028561B" w:rsidRDefault="00FB2254" w:rsidP="00471FE1">
      <w:pPr>
        <w:pStyle w:val="ListParagraph"/>
        <w:numPr>
          <w:ilvl w:val="0"/>
          <w:numId w:val="21"/>
        </w:numPr>
        <w:jc w:val="left"/>
        <w:rPr>
          <w:color w:val="000000"/>
        </w:rPr>
      </w:pPr>
      <w:r w:rsidRPr="0028561B">
        <w:rPr>
          <w:color w:val="000000"/>
        </w:rPr>
        <w:t>List the program educational objectives.</w:t>
      </w:r>
    </w:p>
    <w:p w14:paraId="2E703F24" w14:textId="77777777" w:rsidR="0023230C" w:rsidRPr="00D03D49" w:rsidRDefault="0023230C" w:rsidP="00471FE1">
      <w:pPr>
        <w:pStyle w:val="ListParagraph"/>
        <w:numPr>
          <w:ilvl w:val="1"/>
          <w:numId w:val="21"/>
        </w:numPr>
        <w:jc w:val="left"/>
        <w:rPr>
          <w:b/>
          <w:color w:val="0000FF"/>
        </w:rPr>
      </w:pPr>
    </w:p>
    <w:p w14:paraId="2333230B" w14:textId="77777777" w:rsidR="0023230C" w:rsidRPr="0028561B" w:rsidRDefault="0023230C" w:rsidP="0028561B">
      <w:pPr>
        <w:ind w:left="360"/>
        <w:jc w:val="left"/>
        <w:rPr>
          <w:b/>
          <w:color w:val="0000FF"/>
        </w:rPr>
      </w:pPr>
    </w:p>
    <w:p w14:paraId="7BD4241A" w14:textId="77777777" w:rsidR="00DB5D6B" w:rsidRPr="0028561B" w:rsidRDefault="00DB5D6B" w:rsidP="0028561B">
      <w:pPr>
        <w:ind w:left="360"/>
        <w:jc w:val="left"/>
        <w:rPr>
          <w:b/>
          <w:color w:val="0000FF"/>
        </w:rPr>
      </w:pPr>
    </w:p>
    <w:p w14:paraId="1479E1C0" w14:textId="77777777" w:rsidR="0024739B" w:rsidRDefault="0024739B" w:rsidP="00471FE1">
      <w:pPr>
        <w:pStyle w:val="ListParagraph"/>
        <w:numPr>
          <w:ilvl w:val="0"/>
          <w:numId w:val="21"/>
        </w:numPr>
        <w:jc w:val="left"/>
        <w:rPr>
          <w:color w:val="000000"/>
        </w:rPr>
      </w:pPr>
      <w:r>
        <w:rPr>
          <w:color w:val="000000"/>
        </w:rPr>
        <w:t>Summarize the process used for periodic review of the program educational objectives.</w:t>
      </w:r>
    </w:p>
    <w:p w14:paraId="22D6303C" w14:textId="77777777" w:rsidR="0024739B" w:rsidRPr="00471FE1" w:rsidRDefault="0024739B" w:rsidP="00471FE1">
      <w:pPr>
        <w:pStyle w:val="ListParagraph"/>
        <w:numPr>
          <w:ilvl w:val="1"/>
          <w:numId w:val="21"/>
        </w:numPr>
        <w:jc w:val="left"/>
        <w:rPr>
          <w:color w:val="0000FF"/>
        </w:rPr>
      </w:pPr>
      <w:r w:rsidRPr="00471FE1">
        <w:rPr>
          <w:color w:val="0000FF"/>
        </w:rPr>
        <w:t xml:space="preserve">  </w:t>
      </w:r>
    </w:p>
    <w:p w14:paraId="0E052B17" w14:textId="77777777" w:rsidR="0024739B" w:rsidRPr="00471FE1" w:rsidRDefault="0024739B" w:rsidP="00471FE1">
      <w:pPr>
        <w:jc w:val="left"/>
        <w:rPr>
          <w:color w:val="0000FF"/>
        </w:rPr>
      </w:pPr>
    </w:p>
    <w:p w14:paraId="7752DB28" w14:textId="77777777" w:rsidR="0024739B" w:rsidRPr="00471FE1" w:rsidRDefault="0024739B" w:rsidP="00471FE1">
      <w:pPr>
        <w:jc w:val="left"/>
        <w:rPr>
          <w:color w:val="000000"/>
        </w:rPr>
      </w:pPr>
    </w:p>
    <w:p w14:paraId="40AE8A83" w14:textId="77777777" w:rsidR="00FB2254" w:rsidRPr="00471FE1" w:rsidRDefault="00FB2254" w:rsidP="00471FE1">
      <w:pPr>
        <w:pStyle w:val="ListParagraph"/>
        <w:numPr>
          <w:ilvl w:val="0"/>
          <w:numId w:val="21"/>
        </w:numPr>
        <w:jc w:val="left"/>
        <w:rPr>
          <w:color w:val="000000"/>
        </w:rPr>
      </w:pPr>
      <w:r w:rsidRPr="00471FE1">
        <w:rPr>
          <w:color w:val="000000"/>
        </w:rPr>
        <w:t xml:space="preserve">List the </w:t>
      </w:r>
      <w:r w:rsidR="004A6576" w:rsidRPr="00471FE1">
        <w:rPr>
          <w:color w:val="000000"/>
        </w:rPr>
        <w:t>student</w:t>
      </w:r>
      <w:r w:rsidR="006B21A0" w:rsidRPr="00471FE1">
        <w:rPr>
          <w:color w:val="000000"/>
        </w:rPr>
        <w:t xml:space="preserve"> </w:t>
      </w:r>
      <w:r w:rsidRPr="00471FE1">
        <w:rPr>
          <w:color w:val="000000"/>
        </w:rPr>
        <w:t>outcomes.</w:t>
      </w:r>
    </w:p>
    <w:p w14:paraId="03049C89" w14:textId="77777777" w:rsidR="0023230C" w:rsidRPr="00D03D49" w:rsidRDefault="0023230C" w:rsidP="00471FE1">
      <w:pPr>
        <w:pStyle w:val="ListParagraph"/>
        <w:numPr>
          <w:ilvl w:val="1"/>
          <w:numId w:val="21"/>
        </w:numPr>
        <w:jc w:val="left"/>
        <w:rPr>
          <w:b/>
          <w:color w:val="0000FF"/>
        </w:rPr>
      </w:pPr>
    </w:p>
    <w:p w14:paraId="62F5D82F" w14:textId="77777777" w:rsidR="00DB5D6B" w:rsidRPr="0028561B" w:rsidRDefault="00DB5D6B" w:rsidP="0028561B">
      <w:pPr>
        <w:ind w:left="360"/>
        <w:jc w:val="left"/>
        <w:rPr>
          <w:b/>
          <w:color w:val="0000FF"/>
        </w:rPr>
      </w:pPr>
    </w:p>
    <w:p w14:paraId="0C73678F" w14:textId="77777777" w:rsidR="0023230C" w:rsidRPr="0028561B" w:rsidRDefault="0023230C" w:rsidP="0028561B">
      <w:pPr>
        <w:ind w:left="360"/>
        <w:jc w:val="left"/>
        <w:rPr>
          <w:b/>
          <w:color w:val="0000FF"/>
        </w:rPr>
      </w:pPr>
    </w:p>
    <w:p w14:paraId="42589352" w14:textId="77777777" w:rsidR="0024739B" w:rsidRDefault="0024739B" w:rsidP="00471FE1">
      <w:pPr>
        <w:pStyle w:val="ListParagraph"/>
        <w:numPr>
          <w:ilvl w:val="0"/>
          <w:numId w:val="21"/>
        </w:numPr>
        <w:jc w:val="left"/>
        <w:rPr>
          <w:color w:val="000000"/>
        </w:rPr>
      </w:pPr>
      <w:r>
        <w:rPr>
          <w:color w:val="000000"/>
        </w:rPr>
        <w:t>Summarize the process used for periodic review and revision of the student outcomes.</w:t>
      </w:r>
    </w:p>
    <w:p w14:paraId="5B18775F" w14:textId="77777777" w:rsidR="0024739B" w:rsidRPr="00471FE1" w:rsidRDefault="0024739B" w:rsidP="00471FE1">
      <w:pPr>
        <w:pStyle w:val="ListParagraph"/>
        <w:numPr>
          <w:ilvl w:val="1"/>
          <w:numId w:val="21"/>
        </w:numPr>
        <w:jc w:val="left"/>
        <w:rPr>
          <w:color w:val="0000FF"/>
        </w:rPr>
      </w:pPr>
      <w:r w:rsidRPr="00471FE1">
        <w:rPr>
          <w:color w:val="0000FF"/>
        </w:rPr>
        <w:t xml:space="preserve">  </w:t>
      </w:r>
    </w:p>
    <w:p w14:paraId="54A85565" w14:textId="77777777" w:rsidR="0024739B" w:rsidRPr="00471FE1" w:rsidRDefault="0024739B" w:rsidP="00471FE1">
      <w:pPr>
        <w:jc w:val="left"/>
        <w:rPr>
          <w:color w:val="0000FF"/>
        </w:rPr>
      </w:pPr>
    </w:p>
    <w:p w14:paraId="58E0F462" w14:textId="77777777" w:rsidR="0024739B" w:rsidRPr="00471FE1" w:rsidRDefault="0024739B" w:rsidP="00471FE1">
      <w:pPr>
        <w:jc w:val="left"/>
        <w:rPr>
          <w:color w:val="000000"/>
        </w:rPr>
      </w:pPr>
    </w:p>
    <w:p w14:paraId="490C34A2" w14:textId="77777777" w:rsidR="00FB2254" w:rsidRPr="0028561B" w:rsidRDefault="00FB2254" w:rsidP="00471FE1">
      <w:pPr>
        <w:pStyle w:val="ListParagraph"/>
        <w:numPr>
          <w:ilvl w:val="0"/>
          <w:numId w:val="21"/>
        </w:numPr>
        <w:jc w:val="left"/>
        <w:rPr>
          <w:color w:val="000000"/>
        </w:rPr>
      </w:pPr>
      <w:r w:rsidRPr="0028561B">
        <w:rPr>
          <w:color w:val="000000"/>
        </w:rPr>
        <w:t>Summarize the assessment instruments us</w:t>
      </w:r>
      <w:r w:rsidR="0028561B">
        <w:rPr>
          <w:color w:val="000000"/>
        </w:rPr>
        <w:t xml:space="preserve">ed to assess </w:t>
      </w:r>
      <w:r w:rsidR="004A6576">
        <w:rPr>
          <w:color w:val="000000"/>
        </w:rPr>
        <w:t>student</w:t>
      </w:r>
      <w:r w:rsidR="006B21A0">
        <w:rPr>
          <w:color w:val="000000"/>
        </w:rPr>
        <w:t xml:space="preserve"> </w:t>
      </w:r>
      <w:r w:rsidR="0028561B">
        <w:rPr>
          <w:color w:val="000000"/>
        </w:rPr>
        <w:t>outcomes.</w:t>
      </w:r>
      <w:r w:rsidR="0028561B">
        <w:rPr>
          <w:color w:val="000000"/>
        </w:rPr>
        <w:br/>
      </w:r>
      <w:r w:rsidRPr="0028561B">
        <w:rPr>
          <w:color w:val="000000"/>
        </w:rPr>
        <w:t>(State what the instruments are and how they are used.)</w:t>
      </w:r>
    </w:p>
    <w:p w14:paraId="744C0D4E" w14:textId="77777777" w:rsidR="0023230C" w:rsidRPr="00D03D49" w:rsidRDefault="0023230C" w:rsidP="00471FE1">
      <w:pPr>
        <w:pStyle w:val="ListParagraph"/>
        <w:numPr>
          <w:ilvl w:val="1"/>
          <w:numId w:val="21"/>
        </w:numPr>
        <w:jc w:val="left"/>
        <w:rPr>
          <w:b/>
          <w:color w:val="0000FF"/>
        </w:rPr>
      </w:pPr>
    </w:p>
    <w:p w14:paraId="24A75D1A" w14:textId="77777777" w:rsidR="0023230C" w:rsidRDefault="0023230C" w:rsidP="0028561B">
      <w:pPr>
        <w:jc w:val="left"/>
        <w:rPr>
          <w:b/>
          <w:color w:val="0000FF"/>
        </w:rPr>
      </w:pPr>
    </w:p>
    <w:p w14:paraId="43AB7A59" w14:textId="77777777" w:rsidR="00D03D49" w:rsidRPr="0028561B" w:rsidRDefault="00D03D49" w:rsidP="0028561B">
      <w:pPr>
        <w:jc w:val="left"/>
        <w:rPr>
          <w:b/>
          <w:color w:val="0000FF"/>
        </w:rPr>
      </w:pPr>
    </w:p>
    <w:p w14:paraId="2481823F" w14:textId="77777777" w:rsidR="0023230C" w:rsidRPr="0028561B" w:rsidRDefault="0023230C" w:rsidP="00471FE1">
      <w:pPr>
        <w:pStyle w:val="ListParagraph"/>
        <w:numPr>
          <w:ilvl w:val="0"/>
          <w:numId w:val="21"/>
        </w:numPr>
        <w:jc w:val="left"/>
        <w:rPr>
          <w:color w:val="000000"/>
        </w:rPr>
      </w:pPr>
      <w:r w:rsidRPr="0028561B">
        <w:rPr>
          <w:color w:val="000000"/>
        </w:rPr>
        <w:t>Has a complete assessment cycle been completed, including feedback and action on the evaluation of assessment results?  Briefly explain.</w:t>
      </w:r>
    </w:p>
    <w:p w14:paraId="176E8388" w14:textId="77777777" w:rsidR="0023230C" w:rsidRPr="00D03D49" w:rsidRDefault="0023230C" w:rsidP="00471FE1">
      <w:pPr>
        <w:pStyle w:val="ListParagraph"/>
        <w:numPr>
          <w:ilvl w:val="1"/>
          <w:numId w:val="21"/>
        </w:numPr>
        <w:jc w:val="left"/>
        <w:rPr>
          <w:b/>
          <w:color w:val="0000FF"/>
        </w:rPr>
      </w:pPr>
    </w:p>
    <w:p w14:paraId="05B8A751" w14:textId="77777777" w:rsidR="0023230C" w:rsidRDefault="0023230C" w:rsidP="0028561B">
      <w:pPr>
        <w:jc w:val="left"/>
        <w:rPr>
          <w:b/>
          <w:color w:val="0000FF"/>
        </w:rPr>
      </w:pPr>
    </w:p>
    <w:p w14:paraId="17F776AA" w14:textId="77777777" w:rsidR="00D03D49" w:rsidRPr="0028561B" w:rsidRDefault="00D03D49" w:rsidP="0028561B">
      <w:pPr>
        <w:jc w:val="left"/>
        <w:rPr>
          <w:b/>
          <w:color w:val="0000FF"/>
        </w:rPr>
      </w:pPr>
    </w:p>
    <w:p w14:paraId="0B901FFE" w14:textId="77777777" w:rsidR="0023230C" w:rsidRPr="0028561B" w:rsidRDefault="0023230C" w:rsidP="00471FE1">
      <w:pPr>
        <w:pStyle w:val="ListParagraph"/>
        <w:numPr>
          <w:ilvl w:val="0"/>
          <w:numId w:val="21"/>
        </w:numPr>
        <w:jc w:val="left"/>
        <w:rPr>
          <w:color w:val="000000"/>
        </w:rPr>
      </w:pPr>
      <w:r w:rsidRPr="0028561B">
        <w:rPr>
          <w:color w:val="000000"/>
        </w:rPr>
        <w:t>Summarize your overall evaluation of the quality of the assessment/evaluation/feedback/action process, including an assessment of the extent to which assessment is done seriously.</w:t>
      </w:r>
    </w:p>
    <w:p w14:paraId="33280AA6" w14:textId="77777777" w:rsidR="0023230C" w:rsidRPr="00D03D49" w:rsidRDefault="0023230C" w:rsidP="00471FE1">
      <w:pPr>
        <w:pStyle w:val="ListParagraph"/>
        <w:numPr>
          <w:ilvl w:val="1"/>
          <w:numId w:val="21"/>
        </w:numPr>
        <w:rPr>
          <w:b/>
          <w:color w:val="0000FF"/>
        </w:rPr>
      </w:pPr>
    </w:p>
    <w:p w14:paraId="222D3EB3" w14:textId="77777777" w:rsidR="00FB2254" w:rsidRDefault="00FB2254" w:rsidP="00E20564">
      <w:pPr>
        <w:rPr>
          <w:b/>
          <w:color w:val="0000FF"/>
        </w:rPr>
      </w:pPr>
    </w:p>
    <w:p w14:paraId="3CCB1BF0" w14:textId="77777777" w:rsidR="00D03D49" w:rsidRPr="0028561B" w:rsidRDefault="00D03D49" w:rsidP="00E20564">
      <w:pPr>
        <w:rPr>
          <w:b/>
          <w:color w:val="0000FF"/>
        </w:rPr>
      </w:pPr>
    </w:p>
    <w:p w14:paraId="56FBA7E5" w14:textId="77777777" w:rsidR="005C234F" w:rsidRPr="004F0D7D" w:rsidRDefault="00B40E10" w:rsidP="00E20564">
      <w:pPr>
        <w:jc w:val="center"/>
        <w:rPr>
          <w:b/>
          <w:color w:val="000000"/>
        </w:rPr>
      </w:pPr>
      <w:r w:rsidRPr="004F0D7D">
        <w:rPr>
          <w:b/>
          <w:color w:val="000000"/>
        </w:rPr>
        <w:br w:type="page"/>
      </w:r>
      <w:r w:rsidR="005C234F" w:rsidRPr="004F0D7D">
        <w:rPr>
          <w:b/>
          <w:color w:val="000000"/>
        </w:rPr>
        <w:lastRenderedPageBreak/>
        <w:t>Additional Information (if any)</w:t>
      </w:r>
    </w:p>
    <w:p w14:paraId="0F64D0A4" w14:textId="77777777" w:rsidR="005C234F" w:rsidRPr="004F0D7D" w:rsidRDefault="005C234F" w:rsidP="00E20564">
      <w:pPr>
        <w:rPr>
          <w:b/>
          <w:color w:val="000000"/>
        </w:rPr>
      </w:pPr>
    </w:p>
    <w:p w14:paraId="29A4CBE4" w14:textId="77777777" w:rsidR="004D6302" w:rsidRPr="0028561B" w:rsidRDefault="00B40E10" w:rsidP="00E20564">
      <w:pPr>
        <w:rPr>
          <w:b/>
          <w:color w:val="0000FF"/>
        </w:rPr>
      </w:pPr>
      <w:r w:rsidRPr="004F0D7D">
        <w:rPr>
          <w:b/>
          <w:color w:val="000000"/>
        </w:rPr>
        <w:t>Include any additional information or notes that you wish relative to your findings on the program.</w:t>
      </w:r>
    </w:p>
    <w:p w14:paraId="322EB907" w14:textId="77777777" w:rsidR="004D6302" w:rsidRPr="0028561B" w:rsidRDefault="004D6302" w:rsidP="00E20564">
      <w:pPr>
        <w:rPr>
          <w:b/>
          <w:color w:val="0000FF"/>
        </w:rPr>
      </w:pPr>
    </w:p>
    <w:p w14:paraId="457D1B28" w14:textId="77777777" w:rsidR="00615692" w:rsidRDefault="00FB2254" w:rsidP="00615692">
      <w:pPr>
        <w:jc w:val="center"/>
        <w:rPr>
          <w:b/>
        </w:rPr>
      </w:pPr>
      <w:r w:rsidRPr="004F0D7D">
        <w:rPr>
          <w:b/>
          <w:color w:val="0000FF"/>
        </w:rPr>
        <w:br w:type="page"/>
      </w:r>
      <w:r w:rsidR="00615692">
        <w:rPr>
          <w:b/>
        </w:rPr>
        <w:lastRenderedPageBreak/>
        <w:t>RECOMMENDED ACCREDITATION ACTION FORM</w:t>
      </w:r>
    </w:p>
    <w:p w14:paraId="6B87B0A9" w14:textId="77777777" w:rsidR="00615692" w:rsidRDefault="00615692" w:rsidP="00615692">
      <w:pPr>
        <w:jc w:val="center"/>
        <w:rPr>
          <w:b/>
        </w:rPr>
      </w:pPr>
    </w:p>
    <w:p w14:paraId="4F912926" w14:textId="77777777" w:rsidR="00615692" w:rsidRDefault="00615692" w:rsidP="00615692">
      <w:pPr>
        <w:rPr>
          <w:b/>
          <w:u w:val="single"/>
        </w:rPr>
      </w:pPr>
      <w:r>
        <w:rPr>
          <w:b/>
        </w:rPr>
        <w:t xml:space="preserve">Institution </w:t>
      </w:r>
      <w:r w:rsidRPr="00615692">
        <w:rPr>
          <w:b/>
          <w:color w:val="0000FF"/>
          <w:u w:val="single"/>
        </w:rPr>
        <w:t xml:space="preserve">(as shown on the RFE)                     </w:t>
      </w:r>
      <w:r>
        <w:rPr>
          <w:b/>
        </w:rPr>
        <w:tab/>
        <w:t xml:space="preserve">Program </w:t>
      </w:r>
      <w:r w:rsidRPr="00615692">
        <w:rPr>
          <w:b/>
          <w:color w:val="0000FF"/>
          <w:u w:val="single"/>
        </w:rPr>
        <w:t>(as shown on the RFE)</w:t>
      </w:r>
      <w:r w:rsidRPr="00615692">
        <w:rPr>
          <w:b/>
          <w:color w:val="0000FF"/>
          <w:u w:val="single"/>
        </w:rPr>
        <w:tab/>
      </w:r>
      <w:r w:rsidRPr="00615692">
        <w:rPr>
          <w:b/>
          <w:color w:val="0000FF"/>
          <w:u w:val="single"/>
        </w:rPr>
        <w:tab/>
      </w:r>
    </w:p>
    <w:p w14:paraId="0EE4640F" w14:textId="77777777" w:rsidR="00615692" w:rsidRDefault="00615692" w:rsidP="00615692">
      <w:pPr>
        <w:rPr>
          <w:b/>
          <w:u w:val="single"/>
        </w:rPr>
      </w:pPr>
      <w:r>
        <w:rPr>
          <w:b/>
        </w:rPr>
        <w:t xml:space="preserve">Evaluator   </w:t>
      </w:r>
      <w:r w:rsidRPr="00615692">
        <w:rPr>
          <w:b/>
          <w:color w:val="0000FF"/>
          <w:u w:val="single"/>
        </w:rPr>
        <w:tab/>
      </w:r>
      <w:r>
        <w:rPr>
          <w:b/>
          <w:color w:val="0000FF"/>
          <w:u w:val="single"/>
        </w:rPr>
        <w:t>Your Name</w:t>
      </w:r>
      <w:r w:rsidR="00471FE1">
        <w:rPr>
          <w:b/>
          <w:color w:val="0000FF"/>
          <w:u w:val="single"/>
        </w:rPr>
        <w:t xml:space="preserve"> Here</w:t>
      </w:r>
      <w:r w:rsidRPr="00615692">
        <w:rPr>
          <w:b/>
          <w:color w:val="0000FF"/>
          <w:u w:val="single"/>
        </w:rPr>
        <w:tab/>
      </w:r>
      <w:r w:rsidRPr="00615692">
        <w:rPr>
          <w:b/>
          <w:color w:val="0000FF"/>
          <w:u w:val="single"/>
        </w:rPr>
        <w:tab/>
      </w:r>
      <w:r w:rsidRPr="00615692">
        <w:rPr>
          <w:b/>
          <w:color w:val="0000FF"/>
          <w:u w:val="single"/>
        </w:rPr>
        <w:tab/>
      </w:r>
      <w:r>
        <w:rPr>
          <w:b/>
          <w:u w:val="single"/>
        </w:rPr>
        <w:t xml:space="preserve"> </w:t>
      </w:r>
    </w:p>
    <w:p w14:paraId="6ADF5156" w14:textId="77777777" w:rsidR="00615692" w:rsidRDefault="00615692" w:rsidP="00615692">
      <w:pPr>
        <w:rPr>
          <w:b/>
          <w:u w:val="single"/>
        </w:rPr>
      </w:pPr>
    </w:p>
    <w:p w14:paraId="144051CC"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NGR</w:t>
      </w:r>
      <w:r>
        <w:rPr>
          <w:sz w:val="20"/>
        </w:rPr>
        <w:tab/>
        <w:t>This action indicates that the program has no Deficiencies or Weaknesses. This action is taken only after a Comprehensive General Review and has a typical duration of six years.</w:t>
      </w:r>
      <w:r>
        <w:rPr>
          <w:sz w:val="20"/>
          <w:u w:val="single"/>
        </w:rPr>
        <w:t xml:space="preserve">         </w:t>
      </w:r>
    </w:p>
    <w:p w14:paraId="028EB4D6" w14:textId="77777777" w:rsidR="00615692" w:rsidRDefault="00615692" w:rsidP="00615692">
      <w:pPr>
        <w:autoSpaceDE w:val="0"/>
        <w:autoSpaceDN w:val="0"/>
        <w:adjustRightInd w:val="0"/>
        <w:ind w:left="1440" w:hanging="1440"/>
        <w:rPr>
          <w:sz w:val="20"/>
          <w:u w:val="single"/>
        </w:rPr>
      </w:pPr>
    </w:p>
    <w:p w14:paraId="37BC3249"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RE</w:t>
      </w:r>
      <w:r>
        <w:rPr>
          <w:sz w:val="20"/>
        </w:rPr>
        <w:tab/>
        <w:t>This action indicates that satisfactory remedial action has been taken by the institution with respect to Weaknesses identified in the prior IR action. This action is taken only after an IR review. This action extends accreditation to the next General Review and has a typical duration of either two or four years.</w:t>
      </w:r>
      <w:r>
        <w:rPr>
          <w:sz w:val="20"/>
          <w:u w:val="single"/>
        </w:rPr>
        <w:t xml:space="preserve">   </w:t>
      </w:r>
    </w:p>
    <w:p w14:paraId="49E1EB5F" w14:textId="77777777" w:rsidR="00615692" w:rsidRDefault="00615692" w:rsidP="00615692">
      <w:pPr>
        <w:autoSpaceDE w:val="0"/>
        <w:autoSpaceDN w:val="0"/>
        <w:adjustRightInd w:val="0"/>
        <w:ind w:left="1440" w:hanging="1440"/>
        <w:rPr>
          <w:sz w:val="20"/>
          <w:u w:val="single"/>
        </w:rPr>
      </w:pPr>
    </w:p>
    <w:p w14:paraId="7B0F659D"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VE</w:t>
      </w:r>
      <w:r>
        <w:rPr>
          <w:sz w:val="20"/>
        </w:rPr>
        <w:tab/>
        <w:t>This action indicates that satisfactory remedial action has been taken by the institution with respect to Weaknesses identified in the prior IV action. This action is taken only after an IV review. This action extends accreditation to the next General Review and has a typical duration of either two or four years.</w:t>
      </w:r>
      <w:r>
        <w:rPr>
          <w:sz w:val="20"/>
          <w:u w:val="single"/>
        </w:rPr>
        <w:t xml:space="preserve">      </w:t>
      </w:r>
    </w:p>
    <w:p w14:paraId="18BA2A87" w14:textId="77777777" w:rsidR="00615692" w:rsidRDefault="00615692" w:rsidP="00615692">
      <w:pPr>
        <w:autoSpaceDE w:val="0"/>
        <w:autoSpaceDN w:val="0"/>
        <w:adjustRightInd w:val="0"/>
        <w:ind w:left="1440" w:hanging="1440"/>
        <w:rPr>
          <w:sz w:val="20"/>
          <w:u w:val="single"/>
        </w:rPr>
      </w:pPr>
    </w:p>
    <w:p w14:paraId="38FE4580"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SE</w:t>
      </w:r>
      <w:r>
        <w:rPr>
          <w:sz w:val="20"/>
        </w:rPr>
        <w:tab/>
        <w:t>This action indicates that satisfactory remedial action has been taken by the institution with respect to all Deficiencies and Weaknesses identified in the prior SC action. This action is taken only after either a SCR or SCV review. This action typically extends accreditation to the next General Review and has a typical duration of either two or four years.</w:t>
      </w:r>
      <w:r>
        <w:rPr>
          <w:sz w:val="20"/>
          <w:u w:val="single"/>
        </w:rPr>
        <w:t xml:space="preserve">  </w:t>
      </w:r>
    </w:p>
    <w:p w14:paraId="0DBD0BC8" w14:textId="77777777" w:rsidR="00615692" w:rsidRDefault="00615692" w:rsidP="00615692">
      <w:pPr>
        <w:autoSpaceDE w:val="0"/>
        <w:autoSpaceDN w:val="0"/>
        <w:adjustRightInd w:val="0"/>
        <w:ind w:left="1440" w:hanging="1440"/>
        <w:rPr>
          <w:sz w:val="20"/>
          <w:u w:val="single"/>
        </w:rPr>
      </w:pPr>
    </w:p>
    <w:p w14:paraId="2879A7B0"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IR</w:t>
      </w:r>
      <w:r>
        <w:rPr>
          <w:sz w:val="20"/>
        </w:rPr>
        <w:tab/>
        <w:t>This action indicates that the program has no Deficiencies but has one or more Weaknesses. The Weaknesses are such that a progress report will be required to evaluate the remedial actions taken by the institution. This action has a typical duration of two years.</w:t>
      </w:r>
      <w:r>
        <w:rPr>
          <w:sz w:val="20"/>
          <w:u w:val="single"/>
        </w:rPr>
        <w:t xml:space="preserve">      </w:t>
      </w:r>
    </w:p>
    <w:p w14:paraId="5E22CEF9" w14:textId="77777777" w:rsidR="00615692" w:rsidRDefault="00615692" w:rsidP="00615692">
      <w:pPr>
        <w:autoSpaceDE w:val="0"/>
        <w:autoSpaceDN w:val="0"/>
        <w:adjustRightInd w:val="0"/>
        <w:ind w:left="1440" w:hanging="1440"/>
        <w:rPr>
          <w:sz w:val="20"/>
          <w:u w:val="single"/>
        </w:rPr>
      </w:pPr>
    </w:p>
    <w:p w14:paraId="786AFD98"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IV</w:t>
      </w:r>
      <w:r>
        <w:rPr>
          <w:sz w:val="20"/>
        </w:rPr>
        <w:tab/>
        <w:t>This action indicates that the program has no Deficiencies but has one or more Weaknesses. The Weaknesses are such that an on-site review will be required to evaluate the remedial actions taken by the institution. This action has a typical duration of two years.</w:t>
      </w:r>
      <w:r>
        <w:rPr>
          <w:sz w:val="20"/>
          <w:u w:val="single"/>
        </w:rPr>
        <w:t xml:space="preserve">           </w:t>
      </w:r>
    </w:p>
    <w:p w14:paraId="3B8FB9F0" w14:textId="77777777" w:rsidR="00615692" w:rsidRDefault="00615692" w:rsidP="00615692">
      <w:pPr>
        <w:autoSpaceDE w:val="0"/>
        <w:autoSpaceDN w:val="0"/>
        <w:adjustRightInd w:val="0"/>
        <w:rPr>
          <w:sz w:val="20"/>
          <w:u w:val="single"/>
        </w:rPr>
      </w:pPr>
    </w:p>
    <w:p w14:paraId="13DD00A2"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SCR</w:t>
      </w:r>
      <w:r>
        <w:rPr>
          <w:sz w:val="20"/>
        </w:rPr>
        <w:tab/>
        <w:t>This action indicates that a currently accredited program has one or more Deficiencies. The Deficiencies are such that a progress report will be required to evaluate the remedial actions taken by the institution. This action has a typical duration of two years. This action cannot follow a previous SC action for the same Deficiency(s).</w:t>
      </w:r>
    </w:p>
    <w:p w14:paraId="206E1587" w14:textId="77777777" w:rsidR="00615692" w:rsidRDefault="00615692" w:rsidP="00615692">
      <w:pPr>
        <w:autoSpaceDE w:val="0"/>
        <w:autoSpaceDN w:val="0"/>
        <w:adjustRightInd w:val="0"/>
        <w:ind w:left="1440" w:hanging="1440"/>
        <w:rPr>
          <w:sz w:val="20"/>
        </w:rPr>
      </w:pPr>
    </w:p>
    <w:p w14:paraId="3A3CAB3E"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SCV</w:t>
      </w:r>
      <w:r>
        <w:rPr>
          <w:sz w:val="20"/>
        </w:rPr>
        <w:tab/>
        <w:t>This action indicates that a currently accredited program has one or more Deficiencies. The Deficiencies are such that an on-site review will be required to evaluate the remedial actions taken by the institution. This action has a typical duration of two years. This action cannot follow a previous SC action for the same Deficiency(s).</w:t>
      </w:r>
    </w:p>
    <w:p w14:paraId="44824323" w14:textId="77777777" w:rsidR="00615692" w:rsidRDefault="00615692" w:rsidP="00615692">
      <w:pPr>
        <w:autoSpaceDE w:val="0"/>
        <w:autoSpaceDN w:val="0"/>
        <w:adjustRightInd w:val="0"/>
        <w:ind w:left="1440" w:hanging="1440"/>
        <w:rPr>
          <w:sz w:val="20"/>
        </w:rPr>
      </w:pPr>
    </w:p>
    <w:p w14:paraId="545678D8"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NA</w:t>
      </w:r>
      <w:r>
        <w:rPr>
          <w:sz w:val="20"/>
        </w:rPr>
        <w:tab/>
        <w:t>This action indicates that the program has Deficiencies such that the program is not in compliance with the applicable criteria. This action is usually taken only after a SCR or SCV review, or the review of a previously unaccredited program. Accreditation is not extended as a result of this action.</w:t>
      </w:r>
    </w:p>
    <w:p w14:paraId="1466DC39" w14:textId="77777777" w:rsidR="00615692" w:rsidRDefault="00615692" w:rsidP="00615692">
      <w:pPr>
        <w:autoSpaceDE w:val="0"/>
        <w:autoSpaceDN w:val="0"/>
        <w:adjustRightInd w:val="0"/>
        <w:ind w:left="1440" w:hanging="1440"/>
        <w:rPr>
          <w:szCs w:val="24"/>
        </w:rPr>
      </w:pPr>
    </w:p>
    <w:p w14:paraId="491B43CF" w14:textId="77777777" w:rsidR="00615692" w:rsidRDefault="00615692" w:rsidP="00615692">
      <w:pPr>
        <w:autoSpaceDE w:val="0"/>
        <w:autoSpaceDN w:val="0"/>
        <w:adjustRightInd w:val="0"/>
        <w:rPr>
          <w:szCs w:val="24"/>
        </w:rPr>
      </w:pPr>
    </w:p>
    <w:p w14:paraId="36053284" w14:textId="77777777" w:rsidR="00615692" w:rsidRDefault="00615692" w:rsidP="00615692">
      <w:pPr>
        <w:autoSpaceDE w:val="0"/>
        <w:autoSpaceDN w:val="0"/>
        <w:adjustRightInd w:val="0"/>
        <w:rPr>
          <w:sz w:val="20"/>
        </w:rPr>
      </w:pPr>
      <w:r>
        <w:rPr>
          <w:sz w:val="20"/>
        </w:rPr>
        <w:t xml:space="preserve">If this is a new program, indicate the date at which accreditation is to begin. </w:t>
      </w:r>
    </w:p>
    <w:p w14:paraId="006FD563" w14:textId="77777777" w:rsidR="00615692" w:rsidRDefault="00615692" w:rsidP="00615692">
      <w:pPr>
        <w:autoSpaceDE w:val="0"/>
        <w:autoSpaceDN w:val="0"/>
        <w:adjustRightInd w:val="0"/>
        <w:rPr>
          <w:sz w:val="20"/>
        </w:rPr>
      </w:pPr>
      <w:r>
        <w:rPr>
          <w:sz w:val="20"/>
        </w:rPr>
        <w:t xml:space="preserve">Normally accreditation applies to all students who graduated after October 1 </w:t>
      </w:r>
      <w:r>
        <w:rPr>
          <w:sz w:val="20"/>
        </w:rPr>
        <w:tab/>
      </w:r>
    </w:p>
    <w:p w14:paraId="5D59EBDD" w14:textId="77777777" w:rsidR="00615692" w:rsidRDefault="00615692" w:rsidP="00615692">
      <w:pPr>
        <w:autoSpaceDE w:val="0"/>
        <w:autoSpaceDN w:val="0"/>
        <w:adjustRightInd w:val="0"/>
        <w:rPr>
          <w:sz w:val="20"/>
        </w:rPr>
      </w:pPr>
      <w:r>
        <w:rPr>
          <w:sz w:val="20"/>
        </w:rPr>
        <w:t xml:space="preserve">of the year preceding the on-site review (see section II.G.7 of the </w:t>
      </w:r>
    </w:p>
    <w:p w14:paraId="5DBA6044" w14:textId="77777777" w:rsidR="00615692" w:rsidRDefault="00615692" w:rsidP="00615692">
      <w:pPr>
        <w:autoSpaceDE w:val="0"/>
        <w:autoSpaceDN w:val="0"/>
        <w:adjustRightInd w:val="0"/>
        <w:rPr>
          <w:sz w:val="20"/>
        </w:rPr>
      </w:pPr>
      <w:r>
        <w:rPr>
          <w:sz w:val="20"/>
        </w:rPr>
        <w:t xml:space="preserve">Accreditation Policy and Procedures Manual)             </w:t>
      </w:r>
      <w:r>
        <w:rPr>
          <w:sz w:val="20"/>
        </w:rPr>
        <w:tab/>
      </w:r>
      <w:r>
        <w:rPr>
          <w:sz w:val="20"/>
        </w:rPr>
        <w:tab/>
      </w:r>
      <w:r>
        <w:rPr>
          <w:sz w:val="20"/>
        </w:rPr>
        <w:tab/>
      </w:r>
      <w:r>
        <w:rPr>
          <w:sz w:val="20"/>
        </w:rPr>
        <w:tab/>
      </w:r>
      <w:r w:rsidRPr="00615692">
        <w:rPr>
          <w:b/>
          <w:color w:val="0000FF"/>
          <w:sz w:val="20"/>
        </w:rPr>
        <w:t>_________________________</w:t>
      </w:r>
    </w:p>
    <w:p w14:paraId="520BF3FB" w14:textId="77777777" w:rsidR="00ED1157" w:rsidRPr="004F0D7D" w:rsidRDefault="00ED1157" w:rsidP="00615692"/>
    <w:p w14:paraId="2F9BD7E0" w14:textId="77777777" w:rsidR="00ED1157" w:rsidRPr="004F0D7D" w:rsidRDefault="00ED1157" w:rsidP="00E20564">
      <w:pPr>
        <w:pStyle w:val="BodyText"/>
        <w:jc w:val="center"/>
        <w:sectPr w:rsidR="00ED1157" w:rsidRPr="004F0D7D" w:rsidSect="00B22A4D">
          <w:pgSz w:w="12240" w:h="15840" w:code="1"/>
          <w:pgMar w:top="1440" w:right="1440" w:bottom="1440" w:left="1440" w:header="720" w:footer="1152" w:gutter="0"/>
          <w:cols w:space="720"/>
          <w:noEndnote/>
        </w:sectPr>
      </w:pPr>
    </w:p>
    <w:p w14:paraId="08B5713D" w14:textId="77777777" w:rsidR="00C963D2" w:rsidRPr="004F0D7D" w:rsidRDefault="00C963D2" w:rsidP="00E20564">
      <w:pPr>
        <w:rPr>
          <w:b/>
        </w:rPr>
      </w:pPr>
      <w:r w:rsidRPr="004F0D7D">
        <w:rPr>
          <w:b/>
        </w:rPr>
        <w:lastRenderedPageBreak/>
        <w:t>EXIT STATEMENT TO THE INSTITUTION</w:t>
      </w:r>
    </w:p>
    <w:p w14:paraId="33C5E1DD" w14:textId="77777777" w:rsidR="00615692" w:rsidRDefault="00615692" w:rsidP="00E20564">
      <w:pPr>
        <w:pStyle w:val="BodyText"/>
      </w:pPr>
    </w:p>
    <w:p w14:paraId="4976B7AC" w14:textId="77777777" w:rsidR="00615692" w:rsidRDefault="00615692" w:rsidP="00E20564">
      <w:pPr>
        <w:pStyle w:val="BodyText"/>
      </w:pPr>
    </w:p>
    <w:p w14:paraId="6A7119E6" w14:textId="77777777" w:rsidR="00615692" w:rsidRPr="00A349B6" w:rsidRDefault="00615692" w:rsidP="0061569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bCs/>
          <w:u w:val="single"/>
        </w:rPr>
      </w:pPr>
      <w:r w:rsidRPr="00A349B6">
        <w:rPr>
          <w:bCs/>
          <w:u w:val="single"/>
        </w:rPr>
        <w:t xml:space="preserve">INSTRUCTIONS </w:t>
      </w:r>
      <w:r>
        <w:rPr>
          <w:bCs/>
          <w:u w:val="single"/>
        </w:rPr>
        <w:t xml:space="preserve">  </w:t>
      </w:r>
      <w:r w:rsidRPr="00A349B6">
        <w:rPr>
          <w:bCs/>
          <w:u w:val="single"/>
        </w:rPr>
        <w:t>(</w:t>
      </w:r>
      <w:r>
        <w:rPr>
          <w:bCs/>
          <w:u w:val="single"/>
        </w:rPr>
        <w:t>NOT</w:t>
      </w:r>
      <w:r w:rsidRPr="00A349B6">
        <w:rPr>
          <w:bCs/>
          <w:u w:val="single"/>
        </w:rPr>
        <w:t xml:space="preserve"> to be read at exit meeting)</w:t>
      </w:r>
    </w:p>
    <w:p w14:paraId="0FFB7349" w14:textId="77777777" w:rsidR="00615692" w:rsidRDefault="00615692" w:rsidP="00615692">
      <w:pPr>
        <w:jc w:val="center"/>
      </w:pPr>
    </w:p>
    <w:p w14:paraId="3C826C1F" w14:textId="77777777" w:rsidR="00615692" w:rsidRDefault="00615692" w:rsidP="00615692">
      <w:pPr>
        <w:tabs>
          <w:tab w:val="right" w:leader="underscore" w:pos="6491"/>
        </w:tabs>
      </w:pPr>
      <w:r>
        <w:t xml:space="preserve">This statement should include the Program Evaluator’s findings relative to the applicable General Criteria, Program Criteria, and Accreditation Policy and Procedure Manual (APPM).    The general format for the statement should be as follows: 1) General Description of the Program, </w:t>
      </w:r>
      <w:r w:rsidRPr="00A349B6">
        <w:rPr>
          <w:i/>
        </w:rPr>
        <w:t>[2) Strengths]</w:t>
      </w:r>
      <w:r>
        <w:t xml:space="preserve">, 3) Shortcomings and 4) Observations.  </w:t>
      </w:r>
    </w:p>
    <w:p w14:paraId="727AA85E" w14:textId="77777777" w:rsidR="00615692" w:rsidRDefault="00615692" w:rsidP="00615692">
      <w:pPr>
        <w:tabs>
          <w:tab w:val="right" w:leader="underscore" w:pos="6491"/>
        </w:tabs>
      </w:pPr>
    </w:p>
    <w:p w14:paraId="669A0672" w14:textId="77777777" w:rsidR="00615692" w:rsidRDefault="00615692" w:rsidP="00615692">
      <w:pPr>
        <w:tabs>
          <w:tab w:val="right" w:leader="underscore" w:pos="6491"/>
        </w:tabs>
      </w:pPr>
      <w:r>
        <w:t xml:space="preserve">The General Description of the Program normally includes information about the program’s administrative location at the institution, its enrollment and faculty size, and number of recent graduates.  </w:t>
      </w:r>
    </w:p>
    <w:p w14:paraId="3DF63D9F" w14:textId="77777777" w:rsidR="00615692" w:rsidRDefault="00615692" w:rsidP="00615692">
      <w:pPr>
        <w:tabs>
          <w:tab w:val="right" w:leader="underscore" w:pos="6491"/>
        </w:tabs>
      </w:pPr>
    </w:p>
    <w:p w14:paraId="2AA6E06B" w14:textId="77777777" w:rsidR="00615692" w:rsidRPr="00A349B6" w:rsidRDefault="00615692" w:rsidP="00615692">
      <w:pPr>
        <w:pStyle w:val="BodyText"/>
        <w:ind w:left="720"/>
        <w:rPr>
          <w:i/>
        </w:rPr>
      </w:pPr>
      <w:r w:rsidRPr="00A349B6">
        <w:rPr>
          <w:i/>
        </w:rPr>
        <w:t>[Each program strength should have three components: a) the observed facts that represent the strength, b) what makes it stand out above the norm, and c) what positive effect it has on the program.]</w:t>
      </w:r>
    </w:p>
    <w:p w14:paraId="5EFC32AD" w14:textId="77777777" w:rsidR="00615692" w:rsidRDefault="00615692" w:rsidP="00615692">
      <w:pPr>
        <w:tabs>
          <w:tab w:val="right" w:leader="underscore" w:pos="6491"/>
        </w:tabs>
      </w:pPr>
    </w:p>
    <w:p w14:paraId="0C30ED78" w14:textId="77777777" w:rsidR="00615692" w:rsidRDefault="00615692" w:rsidP="00615692">
      <w:pPr>
        <w:tabs>
          <w:tab w:val="right" w:leader="underscore" w:pos="6491"/>
        </w:tabs>
      </w:pPr>
      <w:r>
        <w:t>The Shortcomings sections should be in order of 1) Deficiencies, 2) Weaknesses and 3) Concerns, and a section should exist only if one or more Criteria or APPM elements have that type of shortcoming.</w:t>
      </w:r>
    </w:p>
    <w:p w14:paraId="4C12C72C" w14:textId="77777777" w:rsidR="00615692" w:rsidRDefault="00615692" w:rsidP="00615692">
      <w:pPr>
        <w:pStyle w:val="BodyText"/>
      </w:pPr>
    </w:p>
    <w:p w14:paraId="076FADC4" w14:textId="77777777" w:rsidR="00615692" w:rsidRDefault="00615692" w:rsidP="00615692">
      <w:pPr>
        <w:pStyle w:val="BodyText"/>
      </w:pPr>
      <w:r>
        <w:t>Please ensure that any shortcoming relates directly to the Criteria or APPM.  Each shortcoming should have three components: a) the applicable part of the criterion, using the exact language from the Criteria or APPM where possible, b) the observed facts that are inconsistent or potentially inconsistent with the stated criterion or APPM element, and c) the negative impact on the program of the inconsistencies or potential inconsistencies.  It is essential that all deficiencies and/or weaknesses identified on the Program Audit Form, which could lead to an action different than NGR, be discussed in this statement exactly as they are discussed in the Program Audit Form.</w:t>
      </w:r>
    </w:p>
    <w:p w14:paraId="6269F651" w14:textId="77777777" w:rsidR="00615692" w:rsidRDefault="00615692" w:rsidP="00615692">
      <w:pPr>
        <w:pStyle w:val="BodyText"/>
      </w:pPr>
    </w:p>
    <w:p w14:paraId="161B7185" w14:textId="77777777" w:rsidR="00615692" w:rsidRDefault="00615692" w:rsidP="00615692">
      <w:pPr>
        <w:pStyle w:val="BodyText"/>
        <w:ind w:left="720"/>
      </w:pPr>
      <w:r w:rsidRPr="00533136">
        <w:rPr>
          <w:i/>
        </w:rPr>
        <w:t xml:space="preserve">[To save time during the Exit Meeting, the Team Chair </w:t>
      </w:r>
      <w:r>
        <w:rPr>
          <w:i/>
        </w:rPr>
        <w:t>may</w:t>
      </w:r>
      <w:r w:rsidRPr="00533136">
        <w:rPr>
          <w:i/>
        </w:rPr>
        <w:t xml:space="preserve"> read the citations for any of shortcomings common to all of the programs that were evaluated, first explaining that they were common to all programs.  However, the shortcoming will be cited in each program section in the Draft and Final Statements as applicable.]</w:t>
      </w:r>
    </w:p>
    <w:p w14:paraId="35DECAF7" w14:textId="77777777" w:rsidR="00E8637E" w:rsidRDefault="00E8637E" w:rsidP="00E8637E">
      <w:pPr>
        <w:pStyle w:val="Default"/>
      </w:pPr>
    </w:p>
    <w:p w14:paraId="3F1D42CB" w14:textId="77777777" w:rsidR="00615692" w:rsidRDefault="00E8637E" w:rsidP="00615692">
      <w:pPr>
        <w:tabs>
          <w:tab w:val="right" w:leader="underscore" w:pos="6491"/>
        </w:tabs>
      </w:pPr>
      <w:r w:rsidRPr="00D30E40">
        <w:t xml:space="preserve">An Observation is a comment or suggestion that does not relate directly to the current accreditation action but is offered to assist the institution in its continuing efforts to improve its programs. </w:t>
      </w:r>
      <w:r w:rsidR="00615692">
        <w:t xml:space="preserve">They may include suggestions based on the Program Evaluator’s experience, and are provided in the interest of general program improvement.  They must not appear prescriptive, and have no consequence relative to accreditation if ignored by the institution.  </w:t>
      </w:r>
    </w:p>
    <w:p w14:paraId="60983026" w14:textId="77777777" w:rsidR="00615692" w:rsidRDefault="00615692">
      <w:pPr>
        <w:rPr>
          <w:spacing w:val="0"/>
        </w:rPr>
      </w:pPr>
      <w:r>
        <w:br w:type="page"/>
      </w:r>
    </w:p>
    <w:p w14:paraId="497C09CE" w14:textId="77777777" w:rsidR="00615692" w:rsidRDefault="00615692" w:rsidP="00615692">
      <w:pPr>
        <w:pStyle w:val="BodyText"/>
      </w:pPr>
    </w:p>
    <w:p w14:paraId="3691022C" w14:textId="77777777" w:rsidR="00C963D2" w:rsidRPr="004F0D7D" w:rsidRDefault="00C963D2" w:rsidP="00E20564">
      <w:pPr>
        <w:pStyle w:val="BodyText"/>
        <w:jc w:val="center"/>
        <w:rPr>
          <w:b/>
          <w:color w:val="0000FF"/>
        </w:rPr>
      </w:pPr>
      <w:r w:rsidRPr="004F0D7D">
        <w:rPr>
          <w:b/>
          <w:u w:val="single"/>
        </w:rPr>
        <w:t>PROGRAM EXIT STATEMENT</w:t>
      </w:r>
    </w:p>
    <w:p w14:paraId="740D1FC2" w14:textId="77777777" w:rsidR="00C963D2" w:rsidRPr="00D03D49" w:rsidRDefault="00C963D2" w:rsidP="00E20564">
      <w:pPr>
        <w:tabs>
          <w:tab w:val="right" w:leader="underscore" w:pos="6491"/>
        </w:tabs>
        <w:rPr>
          <w:b/>
          <w:color w:val="0000FF"/>
        </w:rPr>
      </w:pPr>
    </w:p>
    <w:p w14:paraId="36884426" w14:textId="77777777" w:rsidR="002F0789" w:rsidRPr="00615692" w:rsidRDefault="00615692" w:rsidP="00E20564">
      <w:pPr>
        <w:tabs>
          <w:tab w:val="right" w:leader="underscore" w:pos="6491"/>
        </w:tabs>
        <w:rPr>
          <w:b/>
          <w:color w:val="0000FF"/>
        </w:rPr>
      </w:pPr>
      <w:r>
        <w:rPr>
          <w:b/>
          <w:color w:val="0000FF"/>
        </w:rPr>
        <w:t>(Exit statement goes here)</w:t>
      </w:r>
    </w:p>
    <w:sectPr w:rsidR="002F0789" w:rsidRPr="00615692" w:rsidSect="00C20ABB">
      <w:pgSz w:w="12240" w:h="15840"/>
      <w:pgMar w:top="1440" w:right="1440" w:bottom="1440" w:left="1440" w:header="720" w:footer="115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ABE5A" w14:textId="77777777" w:rsidR="00D90AF4" w:rsidRDefault="00D90AF4">
      <w:r>
        <w:separator/>
      </w:r>
    </w:p>
  </w:endnote>
  <w:endnote w:type="continuationSeparator" w:id="0">
    <w:p w14:paraId="795096D3" w14:textId="77777777" w:rsidR="00D90AF4" w:rsidRDefault="00D9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0EB1" w14:textId="77777777" w:rsidR="00471FE1" w:rsidRDefault="00341D02">
    <w:pPr>
      <w:pStyle w:val="Footer"/>
      <w:framePr w:wrap="around" w:vAnchor="text" w:hAnchor="margin" w:xAlign="right" w:y="1"/>
      <w:rPr>
        <w:rStyle w:val="PageNumber"/>
      </w:rPr>
    </w:pPr>
    <w:r>
      <w:rPr>
        <w:rStyle w:val="PageNumber"/>
      </w:rPr>
      <w:fldChar w:fldCharType="begin"/>
    </w:r>
    <w:r w:rsidR="00471FE1">
      <w:rPr>
        <w:rStyle w:val="PageNumber"/>
      </w:rPr>
      <w:instrText xml:space="preserve">PAGE  </w:instrText>
    </w:r>
    <w:r>
      <w:rPr>
        <w:rStyle w:val="PageNumber"/>
      </w:rPr>
      <w:fldChar w:fldCharType="end"/>
    </w:r>
  </w:p>
  <w:p w14:paraId="7D7C9A8D" w14:textId="77777777" w:rsidR="00471FE1" w:rsidRDefault="00471F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EEA00" w14:textId="2DE2322E" w:rsidR="00471FE1" w:rsidRPr="003D28F2" w:rsidRDefault="00471FE1" w:rsidP="003D28F2">
    <w:pPr>
      <w:pStyle w:val="BodyText"/>
      <w:tabs>
        <w:tab w:val="center" w:pos="4680"/>
        <w:tab w:val="right" w:pos="9360"/>
        <w:tab w:val="right" w:pos="12960"/>
      </w:tabs>
      <w:ind w:right="360"/>
      <w:jc w:val="right"/>
      <w:rPr>
        <w:sz w:val="20"/>
      </w:rPr>
    </w:pPr>
    <w:r>
      <w:rPr>
        <w:sz w:val="20"/>
      </w:rPr>
      <w:t xml:space="preserve">Page </w:t>
    </w:r>
    <w:r w:rsidR="00341D02" w:rsidRPr="00BD4A32">
      <w:rPr>
        <w:sz w:val="20"/>
      </w:rPr>
      <w:fldChar w:fldCharType="begin"/>
    </w:r>
    <w:r w:rsidRPr="00BD4A32">
      <w:rPr>
        <w:sz w:val="20"/>
      </w:rPr>
      <w:instrText xml:space="preserve"> PAGE   \* MERGEFORMAT </w:instrText>
    </w:r>
    <w:r w:rsidR="00341D02" w:rsidRPr="00BD4A32">
      <w:rPr>
        <w:sz w:val="20"/>
      </w:rPr>
      <w:fldChar w:fldCharType="separate"/>
    </w:r>
    <w:r w:rsidR="00AD5145">
      <w:rPr>
        <w:noProof/>
        <w:sz w:val="20"/>
      </w:rPr>
      <w:t>1</w:t>
    </w:r>
    <w:r w:rsidR="00341D02" w:rsidRPr="00BD4A32">
      <w:rPr>
        <w:sz w:val="20"/>
      </w:rPr>
      <w:fldChar w:fldCharType="end"/>
    </w:r>
    <w:r>
      <w:rPr>
        <w:sz w:val="20"/>
      </w:rPr>
      <w:t xml:space="preserve"> </w:t>
    </w:r>
    <w:r>
      <w:tab/>
    </w:r>
    <w:r>
      <w:tab/>
    </w:r>
    <w:r w:rsidR="00A447B0">
      <w:rPr>
        <w:sz w:val="20"/>
      </w:rPr>
      <w:t>C351</w:t>
    </w:r>
    <w:r>
      <w:rPr>
        <w:sz w:val="20"/>
      </w:rPr>
      <w:t xml:space="preserve"> PER </w:t>
    </w:r>
    <w:r w:rsidR="00742C47">
      <w:rPr>
        <w:sz w:val="20"/>
      </w:rPr>
      <w:t>09/23</w:t>
    </w:r>
    <w:r w:rsidR="00644F2A">
      <w:rPr>
        <w:sz w:val="20"/>
      </w:rPr>
      <w:t>/1</w:t>
    </w:r>
    <w:r w:rsidR="00742C47">
      <w:rPr>
        <w:sz w:val="20"/>
      </w:rPr>
      <w:t>5</w:t>
    </w:r>
    <w:r>
      <w:rPr>
        <w:rStyle w:val="PageNumber"/>
        <w:color w:val="000000"/>
        <w:sz w:val="24"/>
      </w:rPr>
      <w:tab/>
    </w:r>
    <w:r>
      <w:rPr>
        <w:rStyle w:val="PageNumber"/>
        <w:color w:val="000000"/>
        <w:sz w:val="16"/>
      </w:rPr>
      <w:t>C74 7 Jan 2008</w:t>
    </w:r>
    <w:r>
      <w:tab/>
    </w:r>
    <w:r>
      <w:tab/>
    </w:r>
    <w:r>
      <w:tab/>
    </w:r>
    <w:r>
      <w:tab/>
      <w:t xml:space="preserve"> </w:t>
    </w:r>
  </w:p>
  <w:p w14:paraId="5873ECD9" w14:textId="77777777" w:rsidR="00471FE1" w:rsidRDefault="00471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B2439" w14:textId="77777777" w:rsidR="00D90AF4" w:rsidRDefault="00D90AF4">
      <w:r>
        <w:separator/>
      </w:r>
    </w:p>
  </w:footnote>
  <w:footnote w:type="continuationSeparator" w:id="0">
    <w:p w14:paraId="1AB5F272" w14:textId="77777777" w:rsidR="00D90AF4" w:rsidRDefault="00D90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B986" w14:textId="77777777" w:rsidR="00471FE1" w:rsidRDefault="00471FE1">
    <w:pPr>
      <w:pStyle w:val="Header"/>
      <w:tabs>
        <w:tab w:val="clear" w:pos="4320"/>
        <w:tab w:val="clear" w:pos="8640"/>
        <w:tab w:val="center" w:pos="4680"/>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AC"/>
    <w:multiLevelType w:val="multilevel"/>
    <w:tmpl w:val="F44CB8A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2" w15:restartNumberingAfterBreak="0">
    <w:nsid w:val="13456FDC"/>
    <w:multiLevelType w:val="hybridMultilevel"/>
    <w:tmpl w:val="4C9A43F0"/>
    <w:lvl w:ilvl="0" w:tplc="6FE41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D5EFE"/>
    <w:multiLevelType w:val="hybridMultilevel"/>
    <w:tmpl w:val="8E76D134"/>
    <w:lvl w:ilvl="0" w:tplc="9664E1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4570F"/>
    <w:multiLevelType w:val="hybridMultilevel"/>
    <w:tmpl w:val="69A2CF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6" w15:restartNumberingAfterBreak="0">
    <w:nsid w:val="21AD31CA"/>
    <w:multiLevelType w:val="hybridMultilevel"/>
    <w:tmpl w:val="9B7C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E2C3A"/>
    <w:multiLevelType w:val="hybridMultilevel"/>
    <w:tmpl w:val="B16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7214C"/>
    <w:multiLevelType w:val="hybridMultilevel"/>
    <w:tmpl w:val="32F0AD64"/>
    <w:lvl w:ilvl="0" w:tplc="42CA9F10">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224C24"/>
    <w:multiLevelType w:val="hybridMultilevel"/>
    <w:tmpl w:val="98D223D0"/>
    <w:lvl w:ilvl="0" w:tplc="46FECA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D54FCC"/>
    <w:multiLevelType w:val="hybridMultilevel"/>
    <w:tmpl w:val="32683A0E"/>
    <w:lvl w:ilvl="0" w:tplc="D59A0414">
      <w:start w:val="1"/>
      <w:numFmt w:val="decimal"/>
      <w:lvlText w:val="%1."/>
      <w:lvlJc w:val="left"/>
      <w:pPr>
        <w:ind w:left="360" w:hanging="360"/>
      </w:pPr>
      <w:rPr>
        <w:rFont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284D17"/>
    <w:multiLevelType w:val="hybridMultilevel"/>
    <w:tmpl w:val="7CFC6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56A52F68"/>
    <w:multiLevelType w:val="hybridMultilevel"/>
    <w:tmpl w:val="7164AB52"/>
    <w:lvl w:ilvl="0" w:tplc="0409000F">
      <w:start w:val="1"/>
      <w:numFmt w:val="decimal"/>
      <w:lvlText w:val="%1."/>
      <w:lvlJc w:val="left"/>
      <w:pPr>
        <w:ind w:left="720" w:hanging="360"/>
      </w:pPr>
      <w:rPr>
        <w:rFonts w:hint="default"/>
      </w:rPr>
    </w:lvl>
    <w:lvl w:ilvl="1" w:tplc="42CA9F10">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17" w15:restartNumberingAfterBreak="0">
    <w:nsid w:val="5B4E0821"/>
    <w:multiLevelType w:val="hybridMultilevel"/>
    <w:tmpl w:val="BF222C1A"/>
    <w:lvl w:ilvl="0" w:tplc="46FECA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EA0AE0"/>
    <w:multiLevelType w:val="singleLevel"/>
    <w:tmpl w:val="CC3A57D4"/>
    <w:lvl w:ilvl="0">
      <w:start w:val="1"/>
      <w:numFmt w:val="upperRoman"/>
      <w:lvlText w:val="%1."/>
      <w:lvlJc w:val="left"/>
      <w:pPr>
        <w:tabs>
          <w:tab w:val="num" w:pos="648"/>
        </w:tabs>
        <w:ind w:left="648" w:hanging="720"/>
      </w:pPr>
      <w:rPr>
        <w:rFonts w:hint="default"/>
      </w:rPr>
    </w:lvl>
  </w:abstractNum>
  <w:abstractNum w:abstractNumId="19"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20"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14"/>
  </w:num>
  <w:num w:numId="2">
    <w:abstractNumId w:val="13"/>
  </w:num>
  <w:num w:numId="3">
    <w:abstractNumId w:val="5"/>
  </w:num>
  <w:num w:numId="4">
    <w:abstractNumId w:val="1"/>
  </w:num>
  <w:num w:numId="5">
    <w:abstractNumId w:val="20"/>
  </w:num>
  <w:num w:numId="6">
    <w:abstractNumId w:val="16"/>
  </w:num>
  <w:num w:numId="7">
    <w:abstractNumId w:val="19"/>
  </w:num>
  <w:num w:numId="8">
    <w:abstractNumId w:val="12"/>
  </w:num>
  <w:num w:numId="9">
    <w:abstractNumId w:val="18"/>
  </w:num>
  <w:num w:numId="10">
    <w:abstractNumId w:val="17"/>
  </w:num>
  <w:num w:numId="11">
    <w:abstractNumId w:val="0"/>
  </w:num>
  <w:num w:numId="12">
    <w:abstractNumId w:val="9"/>
  </w:num>
  <w:num w:numId="13">
    <w:abstractNumId w:val="2"/>
  </w:num>
  <w:num w:numId="14">
    <w:abstractNumId w:val="7"/>
  </w:num>
  <w:num w:numId="15">
    <w:abstractNumId w:val="10"/>
  </w:num>
  <w:num w:numId="16">
    <w:abstractNumId w:val="15"/>
  </w:num>
  <w:num w:numId="17">
    <w:abstractNumId w:val="11"/>
  </w:num>
  <w:num w:numId="18">
    <w:abstractNumId w:val="6"/>
  </w:num>
  <w:num w:numId="19">
    <w:abstractNumId w:val="3"/>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F0"/>
    <w:rsid w:val="0000098E"/>
    <w:rsid w:val="00015AC2"/>
    <w:rsid w:val="000216FD"/>
    <w:rsid w:val="000306FF"/>
    <w:rsid w:val="000367C3"/>
    <w:rsid w:val="000B08C4"/>
    <w:rsid w:val="000B1623"/>
    <w:rsid w:val="000E0495"/>
    <w:rsid w:val="000F33A3"/>
    <w:rsid w:val="000F3B26"/>
    <w:rsid w:val="00111473"/>
    <w:rsid w:val="00112854"/>
    <w:rsid w:val="00121899"/>
    <w:rsid w:val="001271A0"/>
    <w:rsid w:val="001313D4"/>
    <w:rsid w:val="0013570D"/>
    <w:rsid w:val="00197817"/>
    <w:rsid w:val="001A0190"/>
    <w:rsid w:val="001A199C"/>
    <w:rsid w:val="0020133E"/>
    <w:rsid w:val="0023230C"/>
    <w:rsid w:val="00232AAC"/>
    <w:rsid w:val="0024739B"/>
    <w:rsid w:val="00251B1F"/>
    <w:rsid w:val="0028561B"/>
    <w:rsid w:val="0029041A"/>
    <w:rsid w:val="002B37F8"/>
    <w:rsid w:val="002C6DCD"/>
    <w:rsid w:val="002D34EC"/>
    <w:rsid w:val="002E705E"/>
    <w:rsid w:val="002F0789"/>
    <w:rsid w:val="00341D02"/>
    <w:rsid w:val="0034688E"/>
    <w:rsid w:val="00347E0B"/>
    <w:rsid w:val="0037553C"/>
    <w:rsid w:val="00380618"/>
    <w:rsid w:val="003975F5"/>
    <w:rsid w:val="003D28F2"/>
    <w:rsid w:val="003D42D4"/>
    <w:rsid w:val="003D4A0D"/>
    <w:rsid w:val="003E0CA8"/>
    <w:rsid w:val="004662D6"/>
    <w:rsid w:val="00471FE1"/>
    <w:rsid w:val="00486044"/>
    <w:rsid w:val="004A2FFF"/>
    <w:rsid w:val="004A6576"/>
    <w:rsid w:val="004C1A8A"/>
    <w:rsid w:val="004C41DA"/>
    <w:rsid w:val="004D6302"/>
    <w:rsid w:val="004F0D7D"/>
    <w:rsid w:val="004F662D"/>
    <w:rsid w:val="005333C8"/>
    <w:rsid w:val="0054513E"/>
    <w:rsid w:val="00550824"/>
    <w:rsid w:val="00555AA4"/>
    <w:rsid w:val="00574757"/>
    <w:rsid w:val="00593482"/>
    <w:rsid w:val="005C234F"/>
    <w:rsid w:val="005D1A5A"/>
    <w:rsid w:val="005F1490"/>
    <w:rsid w:val="005F6128"/>
    <w:rsid w:val="00615692"/>
    <w:rsid w:val="006233B9"/>
    <w:rsid w:val="006375AF"/>
    <w:rsid w:val="00644F2A"/>
    <w:rsid w:val="00665849"/>
    <w:rsid w:val="00675B67"/>
    <w:rsid w:val="00685D2C"/>
    <w:rsid w:val="0069202E"/>
    <w:rsid w:val="00695C85"/>
    <w:rsid w:val="006B21A0"/>
    <w:rsid w:val="006D29D3"/>
    <w:rsid w:val="006D6E3D"/>
    <w:rsid w:val="006F7EF6"/>
    <w:rsid w:val="00704E11"/>
    <w:rsid w:val="007207EB"/>
    <w:rsid w:val="00742C47"/>
    <w:rsid w:val="007B6447"/>
    <w:rsid w:val="007E2345"/>
    <w:rsid w:val="0082525D"/>
    <w:rsid w:val="00826247"/>
    <w:rsid w:val="00831EBA"/>
    <w:rsid w:val="008359CF"/>
    <w:rsid w:val="00844943"/>
    <w:rsid w:val="008453E6"/>
    <w:rsid w:val="00854D8C"/>
    <w:rsid w:val="008B5E1E"/>
    <w:rsid w:val="00921615"/>
    <w:rsid w:val="00952AB5"/>
    <w:rsid w:val="0099115C"/>
    <w:rsid w:val="009B51AB"/>
    <w:rsid w:val="00A0736B"/>
    <w:rsid w:val="00A447B0"/>
    <w:rsid w:val="00A5439B"/>
    <w:rsid w:val="00AA0603"/>
    <w:rsid w:val="00AB0917"/>
    <w:rsid w:val="00AB79BC"/>
    <w:rsid w:val="00AC0F62"/>
    <w:rsid w:val="00AD5145"/>
    <w:rsid w:val="00B22A4D"/>
    <w:rsid w:val="00B40952"/>
    <w:rsid w:val="00B40E10"/>
    <w:rsid w:val="00B44B58"/>
    <w:rsid w:val="00B522E3"/>
    <w:rsid w:val="00B756B9"/>
    <w:rsid w:val="00B86F65"/>
    <w:rsid w:val="00BD4A32"/>
    <w:rsid w:val="00C13EBF"/>
    <w:rsid w:val="00C20ABB"/>
    <w:rsid w:val="00C32A4A"/>
    <w:rsid w:val="00C434E8"/>
    <w:rsid w:val="00C640D7"/>
    <w:rsid w:val="00C6580D"/>
    <w:rsid w:val="00C75F3F"/>
    <w:rsid w:val="00C963D2"/>
    <w:rsid w:val="00CA3E08"/>
    <w:rsid w:val="00CD0F37"/>
    <w:rsid w:val="00CE14B1"/>
    <w:rsid w:val="00CE4E58"/>
    <w:rsid w:val="00D03D49"/>
    <w:rsid w:val="00D04FD2"/>
    <w:rsid w:val="00D30E40"/>
    <w:rsid w:val="00D85506"/>
    <w:rsid w:val="00D90AF4"/>
    <w:rsid w:val="00DB3438"/>
    <w:rsid w:val="00DB5D6B"/>
    <w:rsid w:val="00DD6A5B"/>
    <w:rsid w:val="00DE3F5B"/>
    <w:rsid w:val="00DF31EF"/>
    <w:rsid w:val="00DF6A36"/>
    <w:rsid w:val="00DF77A5"/>
    <w:rsid w:val="00E20564"/>
    <w:rsid w:val="00E43D6A"/>
    <w:rsid w:val="00E539F0"/>
    <w:rsid w:val="00E82747"/>
    <w:rsid w:val="00E8637E"/>
    <w:rsid w:val="00EA79CC"/>
    <w:rsid w:val="00EC1DA9"/>
    <w:rsid w:val="00ED1157"/>
    <w:rsid w:val="00ED4B6C"/>
    <w:rsid w:val="00EE1C8A"/>
    <w:rsid w:val="00F8157D"/>
    <w:rsid w:val="00FB2254"/>
    <w:rsid w:val="00FE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DC6A35"/>
  <w15:docId w15:val="{3EBBAA5F-D8B6-4218-B9E9-A490832B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BB"/>
    <w:rPr>
      <w:spacing w:val="-2"/>
      <w:sz w:val="24"/>
    </w:rPr>
  </w:style>
  <w:style w:type="paragraph" w:styleId="Heading1">
    <w:name w:val="heading 1"/>
    <w:basedOn w:val="Normal"/>
    <w:next w:val="Normal"/>
    <w:qFormat/>
    <w:rsid w:val="00C20ABB"/>
    <w:pPr>
      <w:keepNext/>
      <w:spacing w:before="240" w:after="60"/>
      <w:outlineLvl w:val="0"/>
    </w:pPr>
    <w:rPr>
      <w:rFonts w:ascii="Arial" w:hAnsi="Arial"/>
      <w:b/>
      <w:spacing w:val="0"/>
      <w:kern w:val="28"/>
      <w:sz w:val="28"/>
    </w:rPr>
  </w:style>
  <w:style w:type="paragraph" w:styleId="Heading2">
    <w:name w:val="heading 2"/>
    <w:basedOn w:val="Normal"/>
    <w:next w:val="Normal"/>
    <w:qFormat/>
    <w:rsid w:val="00C20ABB"/>
    <w:pPr>
      <w:keepNext/>
      <w:spacing w:line="360" w:lineRule="auto"/>
      <w:jc w:val="center"/>
      <w:outlineLvl w:val="1"/>
    </w:pPr>
    <w:rPr>
      <w:b/>
      <w:sz w:val="20"/>
    </w:rPr>
  </w:style>
  <w:style w:type="paragraph" w:styleId="Heading3">
    <w:name w:val="heading 3"/>
    <w:basedOn w:val="Normal"/>
    <w:next w:val="Normal"/>
    <w:qFormat/>
    <w:rsid w:val="00C20ABB"/>
    <w:pPr>
      <w:keepNext/>
      <w:outlineLvl w:val="2"/>
    </w:pPr>
    <w:rPr>
      <w:b/>
      <w:color w:val="000000"/>
    </w:rPr>
  </w:style>
  <w:style w:type="paragraph" w:styleId="Heading4">
    <w:name w:val="heading 4"/>
    <w:basedOn w:val="Normal"/>
    <w:next w:val="Normal"/>
    <w:qFormat/>
    <w:rsid w:val="00C20ABB"/>
    <w:pPr>
      <w:keepNext/>
      <w:outlineLvl w:val="3"/>
    </w:pPr>
    <w:rPr>
      <w:b/>
    </w:rPr>
  </w:style>
  <w:style w:type="paragraph" w:styleId="Heading5">
    <w:name w:val="heading 5"/>
    <w:basedOn w:val="Normal"/>
    <w:next w:val="Normal"/>
    <w:qFormat/>
    <w:rsid w:val="00C20ABB"/>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20ABB"/>
    <w:pPr>
      <w:framePr w:w="7920" w:h="1980" w:hRule="exact" w:hSpace="180" w:wrap="auto" w:hAnchor="page" w:xAlign="center" w:yAlign="bottom"/>
      <w:ind w:left="2880"/>
    </w:pPr>
  </w:style>
  <w:style w:type="paragraph" w:styleId="EnvelopeReturn">
    <w:name w:val="envelope return"/>
    <w:basedOn w:val="Normal"/>
    <w:rsid w:val="00C20ABB"/>
  </w:style>
  <w:style w:type="paragraph" w:styleId="BodyText">
    <w:name w:val="Body Text"/>
    <w:basedOn w:val="Normal"/>
    <w:rsid w:val="00C20ABB"/>
    <w:rPr>
      <w:spacing w:val="0"/>
    </w:rPr>
  </w:style>
  <w:style w:type="paragraph" w:customStyle="1" w:styleId="TableText">
    <w:name w:val="Table Text"/>
    <w:rsid w:val="00C20ABB"/>
    <w:pPr>
      <w:widowControl w:val="0"/>
    </w:pPr>
    <w:rPr>
      <w:color w:val="000000"/>
      <w:sz w:val="24"/>
    </w:rPr>
  </w:style>
  <w:style w:type="paragraph" w:customStyle="1" w:styleId="NumberList">
    <w:name w:val="Number List"/>
    <w:rsid w:val="00C20ABB"/>
    <w:pPr>
      <w:widowControl w:val="0"/>
      <w:ind w:left="720"/>
    </w:pPr>
    <w:rPr>
      <w:color w:val="000000"/>
    </w:rPr>
  </w:style>
  <w:style w:type="paragraph" w:customStyle="1" w:styleId="BodySingle">
    <w:name w:val="Body Single"/>
    <w:rsid w:val="00C20ABB"/>
    <w:pPr>
      <w:widowControl w:val="0"/>
    </w:pPr>
    <w:rPr>
      <w:color w:val="000000"/>
      <w:sz w:val="24"/>
    </w:rPr>
  </w:style>
  <w:style w:type="paragraph" w:styleId="Footer">
    <w:name w:val="footer"/>
    <w:basedOn w:val="Normal"/>
    <w:rsid w:val="00C20ABB"/>
    <w:pPr>
      <w:widowControl w:val="0"/>
    </w:pPr>
    <w:rPr>
      <w:color w:val="000000"/>
      <w:spacing w:val="0"/>
    </w:rPr>
  </w:style>
  <w:style w:type="paragraph" w:styleId="Header">
    <w:name w:val="header"/>
    <w:basedOn w:val="Normal"/>
    <w:rsid w:val="00C20ABB"/>
    <w:pPr>
      <w:tabs>
        <w:tab w:val="center" w:pos="4320"/>
        <w:tab w:val="right" w:pos="8640"/>
      </w:tabs>
    </w:pPr>
  </w:style>
  <w:style w:type="paragraph" w:styleId="BodyTextIndent">
    <w:name w:val="Body Text Indent"/>
    <w:basedOn w:val="Normal"/>
    <w:rsid w:val="00C20ABB"/>
    <w:pPr>
      <w:tabs>
        <w:tab w:val="right" w:leader="underscore" w:pos="6491"/>
      </w:tabs>
      <w:ind w:left="2160" w:hanging="2160"/>
    </w:pPr>
    <w:rPr>
      <w:sz w:val="20"/>
    </w:rPr>
  </w:style>
  <w:style w:type="paragraph" w:styleId="BodyText2">
    <w:name w:val="Body Text 2"/>
    <w:basedOn w:val="Normal"/>
    <w:rsid w:val="00C20ABB"/>
    <w:rPr>
      <w:b/>
    </w:rPr>
  </w:style>
  <w:style w:type="paragraph" w:styleId="BodyText3">
    <w:name w:val="Body Text 3"/>
    <w:basedOn w:val="Normal"/>
    <w:rsid w:val="00C20ABB"/>
    <w:rPr>
      <w:i/>
    </w:rPr>
  </w:style>
  <w:style w:type="character" w:styleId="PageNumber">
    <w:name w:val="page number"/>
    <w:basedOn w:val="DefaultParagraphFont"/>
    <w:rsid w:val="00C20ABB"/>
    <w:rPr>
      <w:sz w:val="20"/>
    </w:rPr>
  </w:style>
  <w:style w:type="paragraph" w:styleId="Title">
    <w:name w:val="Title"/>
    <w:basedOn w:val="Normal"/>
    <w:qFormat/>
    <w:rsid w:val="00C20ABB"/>
    <w:pPr>
      <w:jc w:val="center"/>
    </w:pPr>
    <w:rPr>
      <w:b/>
      <w:color w:val="000000"/>
      <w:spacing w:val="0"/>
      <w:sz w:val="28"/>
    </w:rPr>
  </w:style>
  <w:style w:type="character" w:styleId="Hyperlink">
    <w:name w:val="Hyperlink"/>
    <w:basedOn w:val="DefaultParagraphFont"/>
    <w:rsid w:val="00C20ABB"/>
    <w:rPr>
      <w:color w:val="0000FF"/>
      <w:u w:val="single"/>
    </w:rPr>
  </w:style>
  <w:style w:type="character" w:styleId="FollowedHyperlink">
    <w:name w:val="FollowedHyperlink"/>
    <w:basedOn w:val="DefaultParagraphFont"/>
    <w:rsid w:val="00C20ABB"/>
    <w:rPr>
      <w:color w:val="800080"/>
      <w:u w:val="single"/>
    </w:rPr>
  </w:style>
  <w:style w:type="paragraph" w:styleId="DocumentMap">
    <w:name w:val="Document Map"/>
    <w:basedOn w:val="Normal"/>
    <w:semiHidden/>
    <w:rsid w:val="00555AA4"/>
    <w:pPr>
      <w:shd w:val="clear" w:color="auto" w:fill="000080"/>
    </w:pPr>
    <w:rPr>
      <w:rFonts w:ascii="Tahoma" w:hAnsi="Tahoma" w:cs="Tahoma"/>
      <w:sz w:val="20"/>
    </w:rPr>
  </w:style>
  <w:style w:type="paragraph" w:styleId="BalloonText">
    <w:name w:val="Balloon Text"/>
    <w:basedOn w:val="Normal"/>
    <w:semiHidden/>
    <w:rsid w:val="00555AA4"/>
    <w:rPr>
      <w:rFonts w:ascii="Tahoma" w:hAnsi="Tahoma" w:cs="Tahoma"/>
      <w:sz w:val="16"/>
      <w:szCs w:val="16"/>
    </w:rPr>
  </w:style>
  <w:style w:type="table" w:styleId="TableGrid">
    <w:name w:val="Table Grid"/>
    <w:basedOn w:val="TableNormal"/>
    <w:rsid w:val="00D8550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917"/>
    <w:pPr>
      <w:ind w:left="720"/>
      <w:contextualSpacing/>
    </w:pPr>
  </w:style>
  <w:style w:type="character" w:styleId="CommentReference">
    <w:name w:val="annotation reference"/>
    <w:basedOn w:val="DefaultParagraphFont"/>
    <w:rsid w:val="002F0789"/>
    <w:rPr>
      <w:sz w:val="16"/>
      <w:szCs w:val="16"/>
    </w:rPr>
  </w:style>
  <w:style w:type="paragraph" w:styleId="CommentText">
    <w:name w:val="annotation text"/>
    <w:basedOn w:val="Normal"/>
    <w:link w:val="CommentTextChar"/>
    <w:rsid w:val="002F0789"/>
    <w:pPr>
      <w:jc w:val="left"/>
    </w:pPr>
    <w:rPr>
      <w:sz w:val="20"/>
    </w:rPr>
  </w:style>
  <w:style w:type="character" w:customStyle="1" w:styleId="CommentTextChar">
    <w:name w:val="Comment Text Char"/>
    <w:basedOn w:val="DefaultParagraphFont"/>
    <w:link w:val="CommentText"/>
    <w:rsid w:val="002F0789"/>
    <w:rPr>
      <w:spacing w:val="-2"/>
    </w:rPr>
  </w:style>
  <w:style w:type="paragraph" w:styleId="CommentSubject">
    <w:name w:val="annotation subject"/>
    <w:basedOn w:val="CommentText"/>
    <w:next w:val="CommentText"/>
    <w:link w:val="CommentSubjectChar"/>
    <w:rsid w:val="00DF31EF"/>
    <w:pPr>
      <w:jc w:val="both"/>
    </w:pPr>
    <w:rPr>
      <w:b/>
      <w:bCs/>
    </w:rPr>
  </w:style>
  <w:style w:type="character" w:customStyle="1" w:styleId="CommentSubjectChar">
    <w:name w:val="Comment Subject Char"/>
    <w:basedOn w:val="CommentTextChar"/>
    <w:link w:val="CommentSubject"/>
    <w:rsid w:val="00DF31EF"/>
    <w:rPr>
      <w:b/>
      <w:bCs/>
      <w:spacing w:val="-2"/>
    </w:rPr>
  </w:style>
  <w:style w:type="paragraph" w:customStyle="1" w:styleId="Default">
    <w:name w:val="Default"/>
    <w:rsid w:val="00E8637E"/>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2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E993-1C43-47D2-B576-076F7E91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1890</Words>
  <Characters>10641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PEV Report Form</vt:lpstr>
    </vt:vector>
  </TitlesOfParts>
  <Company>University of Alabama</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PEV Report Form</dc:title>
  <dc:creator>John Enderle</dc:creator>
  <cp:lastModifiedBy>Loretta Hoepfner</cp:lastModifiedBy>
  <cp:revision>2</cp:revision>
  <cp:lastPrinted>2000-08-03T20:52:00Z</cp:lastPrinted>
  <dcterms:created xsi:type="dcterms:W3CDTF">2016-03-02T15:04:00Z</dcterms:created>
  <dcterms:modified xsi:type="dcterms:W3CDTF">2016-03-02T15:04:00Z</dcterms:modified>
</cp:coreProperties>
</file>