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BC" w:rsidRPr="00E570DE" w:rsidRDefault="005A57BC" w:rsidP="009B7334">
      <w:pPr>
        <w:pStyle w:val="BodyText"/>
        <w:jc w:val="center"/>
        <w:outlineLvl w:val="0"/>
        <w:rPr>
          <w:b/>
        </w:rPr>
      </w:pPr>
      <w:r w:rsidRPr="00E570DE">
        <w:rPr>
          <w:b/>
        </w:rPr>
        <w:t>ABET</w:t>
      </w:r>
      <w:r w:rsidR="005A761F" w:rsidRPr="00E570DE">
        <w:rPr>
          <w:b/>
        </w:rPr>
        <w:t>, Inc.</w:t>
      </w:r>
    </w:p>
    <w:p w:rsidR="005A57BC" w:rsidRPr="00E570DE" w:rsidRDefault="006679D3">
      <w:pPr>
        <w:pStyle w:val="BodyText"/>
        <w:spacing w:after="120"/>
        <w:jc w:val="center"/>
        <w:rPr>
          <w:b/>
        </w:rPr>
      </w:pPr>
      <w:r>
        <w:rPr>
          <w:b/>
        </w:rPr>
        <w:t>Engineering Technology Accreditation Commission</w:t>
      </w:r>
      <w:r w:rsidR="009B043F" w:rsidRPr="00E570DE">
        <w:rPr>
          <w:b/>
        </w:rPr>
        <w:t xml:space="preserve"> (</w:t>
      </w:r>
      <w:r>
        <w:rPr>
          <w:b/>
        </w:rPr>
        <w:t>etac@abet.org</w:t>
      </w:r>
      <w:r w:rsidR="009B043F" w:rsidRPr="00E570DE">
        <w:rPr>
          <w:b/>
        </w:rPr>
        <w:t>)</w:t>
      </w:r>
    </w:p>
    <w:p w:rsidR="005A57BC" w:rsidRPr="00E570DE" w:rsidRDefault="005A57BC">
      <w:pPr>
        <w:pStyle w:val="BodyText"/>
        <w:jc w:val="center"/>
        <w:rPr>
          <w:b/>
          <w:bCs/>
          <w:u w:val="single"/>
        </w:rPr>
      </w:pPr>
      <w:r w:rsidRPr="00E570DE">
        <w:rPr>
          <w:b/>
          <w:bCs/>
          <w:u w:val="single"/>
        </w:rPr>
        <w:t>PROGRAM AUDIT FORM</w:t>
      </w:r>
      <w:r w:rsidR="008C7A9F" w:rsidRPr="00E570DE">
        <w:rPr>
          <w:b/>
          <w:bCs/>
          <w:u w:val="single"/>
        </w:rPr>
        <w:t xml:space="preserve"> FOR </w:t>
      </w:r>
      <w:r w:rsidR="004A28FA">
        <w:rPr>
          <w:b/>
          <w:bCs/>
          <w:u w:val="single"/>
        </w:rPr>
        <w:t>201</w:t>
      </w:r>
      <w:r w:rsidR="00E00B30">
        <w:rPr>
          <w:b/>
          <w:bCs/>
          <w:u w:val="single"/>
        </w:rPr>
        <w:t>7</w:t>
      </w:r>
      <w:r w:rsidR="009D1CEF">
        <w:rPr>
          <w:b/>
          <w:bCs/>
          <w:u w:val="single"/>
        </w:rPr>
        <w:t>-1</w:t>
      </w:r>
      <w:r w:rsidR="00E00B30">
        <w:rPr>
          <w:b/>
          <w:bCs/>
          <w:u w:val="single"/>
        </w:rPr>
        <w:t>8</w:t>
      </w:r>
      <w:r w:rsidR="004A28FA">
        <w:rPr>
          <w:b/>
          <w:bCs/>
          <w:u w:val="single"/>
        </w:rPr>
        <w:t xml:space="preserve"> </w:t>
      </w:r>
      <w:r w:rsidR="008C7A9F" w:rsidRPr="00E570DE">
        <w:rPr>
          <w:b/>
          <w:bCs/>
          <w:u w:val="single"/>
        </w:rPr>
        <w:t>VISITS</w:t>
      </w:r>
    </w:p>
    <w:p w:rsidR="00D12FCD" w:rsidRPr="00E570DE" w:rsidRDefault="00D12FCD" w:rsidP="005734F9">
      <w:pPr>
        <w:spacing w:before="120"/>
        <w:jc w:val="both"/>
      </w:pPr>
    </w:p>
    <w:p w:rsidR="005A57BC" w:rsidRPr="00E570DE" w:rsidRDefault="005A57BC" w:rsidP="005734F9">
      <w:pPr>
        <w:spacing w:before="120"/>
        <w:jc w:val="both"/>
      </w:pPr>
      <w:r w:rsidRPr="00E570DE">
        <w:t>The attached Program Audit Form (PAF) summarizes the visit team’s initial assessment of each program being considered for accreditation and/or extension of accreditation by ABET.</w:t>
      </w:r>
    </w:p>
    <w:p w:rsidR="005A57BC" w:rsidRPr="00E570DE" w:rsidRDefault="005A57BC" w:rsidP="005734F9">
      <w:pPr>
        <w:spacing w:before="120"/>
        <w:jc w:val="both"/>
      </w:pPr>
      <w:r w:rsidRPr="00E570DE">
        <w:t>The PAF has two parts.</w:t>
      </w:r>
      <w:r w:rsidR="0014126A" w:rsidRPr="00E570DE">
        <w:t xml:space="preserve"> </w:t>
      </w:r>
      <w:r w:rsidRPr="00E570DE">
        <w:t xml:space="preserve">The first part summarizes the team’s </w:t>
      </w:r>
      <w:r w:rsidR="0036430F" w:rsidRPr="00E570DE">
        <w:t>identification of</w:t>
      </w:r>
      <w:r w:rsidRPr="00E570DE">
        <w:t xml:space="preserve"> shortcomings </w:t>
      </w:r>
      <w:r w:rsidR="0036430F" w:rsidRPr="00E570DE">
        <w:t>with respect to criteria and policies</w:t>
      </w:r>
      <w:r w:rsidRPr="00E570DE">
        <w:t>.</w:t>
      </w:r>
      <w:r w:rsidR="0014126A" w:rsidRPr="00E570DE">
        <w:t xml:space="preserve"> </w:t>
      </w:r>
      <w:r w:rsidRPr="00E570DE">
        <w:t>Shortcomings are shown as a Deficiency (D), Weakness (W), or Concern (C).</w:t>
      </w:r>
      <w:r w:rsidR="00C33094" w:rsidRPr="00E570DE">
        <w:t xml:space="preserve"> </w:t>
      </w:r>
      <w:r w:rsidRPr="00E570DE">
        <w:t xml:space="preserve">Definitions are on the </w:t>
      </w:r>
      <w:r w:rsidR="00B96E54" w:rsidRPr="00E570DE">
        <w:t>next</w:t>
      </w:r>
      <w:r w:rsidRPr="00E570DE">
        <w:t xml:space="preserve"> page.</w:t>
      </w:r>
      <w:r w:rsidR="0014126A" w:rsidRPr="00E570DE">
        <w:t xml:space="preserve"> </w:t>
      </w:r>
      <w:r w:rsidRPr="00E570DE">
        <w:t xml:space="preserve">The second part of the PAF </w:t>
      </w:r>
      <w:r w:rsidR="00B96E54" w:rsidRPr="00E570DE">
        <w:t>is</w:t>
      </w:r>
      <w:r w:rsidRPr="00E570DE">
        <w:t xml:space="preserve"> </w:t>
      </w:r>
      <w:r w:rsidR="002A77FE" w:rsidRPr="00E570DE">
        <w:t xml:space="preserve">a </w:t>
      </w:r>
      <w:r w:rsidRPr="00E570DE">
        <w:t xml:space="preserve">detailed description of any </w:t>
      </w:r>
      <w:r w:rsidR="00B96E54" w:rsidRPr="00E570DE">
        <w:t xml:space="preserve">identified </w:t>
      </w:r>
      <w:r w:rsidRPr="00E570DE">
        <w:t>shortcomin</w:t>
      </w:r>
      <w:r w:rsidR="00B96E54" w:rsidRPr="00E570DE">
        <w:t>gs</w:t>
      </w:r>
      <w:r w:rsidR="005734F9" w:rsidRPr="00E570DE">
        <w:t>.</w:t>
      </w:r>
    </w:p>
    <w:p w:rsidR="005A57BC" w:rsidRPr="00E570DE" w:rsidRDefault="00B96E54" w:rsidP="005734F9">
      <w:pPr>
        <w:spacing w:before="120"/>
        <w:jc w:val="both"/>
      </w:pPr>
      <w:r w:rsidRPr="00E570DE">
        <w:t>The due-process period begins with</w:t>
      </w:r>
      <w:r w:rsidR="005A57BC" w:rsidRPr="00E570DE">
        <w:t xml:space="preserve"> the depar</w:t>
      </w:r>
      <w:r w:rsidRPr="00E570DE">
        <w:t>ture of the visit team</w:t>
      </w:r>
      <w:r w:rsidR="002A77FE" w:rsidRPr="00E570DE">
        <w:t>.</w:t>
      </w:r>
      <w:r w:rsidR="005A57BC" w:rsidRPr="00E570DE">
        <w:t xml:space="preserve"> Due process is a critical part of the accreditation effort and consists of the following steps:</w:t>
      </w:r>
    </w:p>
    <w:p w:rsidR="005A57BC" w:rsidRPr="00E570DE" w:rsidRDefault="00140685" w:rsidP="005734F9">
      <w:pPr>
        <w:numPr>
          <w:ilvl w:val="0"/>
          <w:numId w:val="10"/>
        </w:numPr>
        <w:tabs>
          <w:tab w:val="clear" w:pos="720"/>
        </w:tabs>
        <w:spacing w:before="120" w:line="216" w:lineRule="auto"/>
        <w:ind w:left="360"/>
        <w:jc w:val="both"/>
      </w:pPr>
      <w:r w:rsidRPr="00E570DE">
        <w:rPr>
          <w:u w:val="single"/>
        </w:rPr>
        <w:t>Seven</w:t>
      </w:r>
      <w:r w:rsidR="0014126A" w:rsidRPr="00E570DE">
        <w:rPr>
          <w:u w:val="single"/>
        </w:rPr>
        <w:t>-day r</w:t>
      </w:r>
      <w:r w:rsidR="005A57BC" w:rsidRPr="00E570DE">
        <w:rPr>
          <w:u w:val="single"/>
        </w:rPr>
        <w:t>esponse</w:t>
      </w:r>
      <w:r w:rsidR="005A57BC" w:rsidRPr="00E570DE">
        <w:t>:</w:t>
      </w:r>
      <w:r w:rsidR="0014126A" w:rsidRPr="00E570DE">
        <w:t xml:space="preserve"> </w:t>
      </w:r>
      <w:r w:rsidR="005A57BC" w:rsidRPr="00E570DE">
        <w:t xml:space="preserve">Each program has </w:t>
      </w:r>
      <w:r w:rsidRPr="00E570DE">
        <w:t>seven</w:t>
      </w:r>
      <w:r w:rsidR="00763927" w:rsidRPr="00E570DE">
        <w:t xml:space="preserve"> </w:t>
      </w:r>
      <w:r w:rsidR="005A57BC" w:rsidRPr="00E570DE">
        <w:t>days to respond to the Team Chair in case of errors of fact.</w:t>
      </w:r>
      <w:r w:rsidR="0014126A" w:rsidRPr="00E570DE">
        <w:t xml:space="preserve"> </w:t>
      </w:r>
      <w:r w:rsidR="005A57BC" w:rsidRPr="00E570DE">
        <w:t>Only factual errors will be considered in this portion of the review process.</w:t>
      </w:r>
      <w:r w:rsidR="0014126A" w:rsidRPr="00E570DE">
        <w:t xml:space="preserve"> </w:t>
      </w:r>
      <w:r w:rsidR="005A57BC" w:rsidRPr="00E570DE">
        <w:t>Please provide this response in electronic format.</w:t>
      </w:r>
      <w:r w:rsidR="0014126A" w:rsidRPr="00E570DE">
        <w:t xml:space="preserve"> </w:t>
      </w:r>
      <w:r w:rsidR="00B96E54" w:rsidRPr="00E570DE">
        <w:t xml:space="preserve">Additional material </w:t>
      </w:r>
      <w:r w:rsidR="002A77FE" w:rsidRPr="00E570DE">
        <w:t xml:space="preserve">(beyond errors of fact) </w:t>
      </w:r>
      <w:r w:rsidR="00B96E54" w:rsidRPr="00E570DE">
        <w:t>included with the</w:t>
      </w:r>
      <w:r w:rsidR="005A57BC" w:rsidRPr="00E570DE">
        <w:t xml:space="preserve"> </w:t>
      </w:r>
      <w:r w:rsidRPr="00E570DE">
        <w:t>seven</w:t>
      </w:r>
      <w:r w:rsidR="005A57BC" w:rsidRPr="00E570DE">
        <w:t xml:space="preserve">-day response </w:t>
      </w:r>
      <w:r w:rsidR="0014126A" w:rsidRPr="00E570DE">
        <w:t xml:space="preserve">will be </w:t>
      </w:r>
      <w:r w:rsidR="00B96E54" w:rsidRPr="00E570DE">
        <w:t>considered</w:t>
      </w:r>
      <w:r w:rsidR="0014126A" w:rsidRPr="00E570DE">
        <w:t xml:space="preserve"> with the due-process</w:t>
      </w:r>
      <w:r w:rsidR="005A57BC" w:rsidRPr="00E570DE">
        <w:t xml:space="preserve"> response.</w:t>
      </w:r>
      <w:r w:rsidR="0014126A" w:rsidRPr="00E570DE">
        <w:t xml:space="preserve"> </w:t>
      </w:r>
      <w:r w:rsidR="005A57BC" w:rsidRPr="00E570DE">
        <w:t xml:space="preserve">If no errors are noted, no </w:t>
      </w:r>
      <w:r w:rsidRPr="00E570DE">
        <w:t>seven</w:t>
      </w:r>
      <w:r w:rsidR="005A57BC" w:rsidRPr="00E570DE">
        <w:t>-day response is required;</w:t>
      </w:r>
      <w:r w:rsidR="0014126A" w:rsidRPr="00E570DE">
        <w:t xml:space="preserve"> </w:t>
      </w:r>
      <w:r w:rsidR="005A57BC" w:rsidRPr="00E570DE">
        <w:t>please notify your Team Chair if you will NOT be submitting a response.</w:t>
      </w:r>
    </w:p>
    <w:p w:rsidR="005A57BC" w:rsidRPr="00E570DE" w:rsidRDefault="0014126A" w:rsidP="005734F9">
      <w:pPr>
        <w:numPr>
          <w:ilvl w:val="0"/>
          <w:numId w:val="10"/>
        </w:numPr>
        <w:tabs>
          <w:tab w:val="clear" w:pos="720"/>
        </w:tabs>
        <w:spacing w:before="120" w:line="216" w:lineRule="auto"/>
        <w:ind w:left="360"/>
        <w:jc w:val="both"/>
      </w:pPr>
      <w:r w:rsidRPr="00E570DE">
        <w:rPr>
          <w:u w:val="single"/>
        </w:rPr>
        <w:t>Draft s</w:t>
      </w:r>
      <w:r w:rsidR="005A57BC" w:rsidRPr="00E570DE">
        <w:rPr>
          <w:u w:val="single"/>
        </w:rPr>
        <w:t>tatement</w:t>
      </w:r>
      <w:r w:rsidR="005A57BC" w:rsidRPr="00E570DE">
        <w:t>:</w:t>
      </w:r>
      <w:r w:rsidRPr="00E570DE">
        <w:t xml:space="preserve"> </w:t>
      </w:r>
      <w:r w:rsidR="005A57BC" w:rsidRPr="00E570DE">
        <w:t xml:space="preserve">The Team Chair, working in collaboration with the visit team members, incorporates your </w:t>
      </w:r>
      <w:r w:rsidR="00140685" w:rsidRPr="00E570DE">
        <w:t>seven</w:t>
      </w:r>
      <w:r w:rsidR="005A57BC" w:rsidRPr="00E570DE">
        <w:t xml:space="preserve">-day response (if any) into a Draft Statement that is edited and reviewed by two editors, each of whom is a member of </w:t>
      </w:r>
      <w:r w:rsidR="0036430F" w:rsidRPr="00E570DE">
        <w:t>commission's e</w:t>
      </w:r>
      <w:r w:rsidR="005A57BC" w:rsidRPr="00E570DE">
        <w:t>xecutiv</w:t>
      </w:r>
      <w:r w:rsidR="0036430F" w:rsidRPr="00E570DE">
        <w:t>e c</w:t>
      </w:r>
      <w:r w:rsidR="005A57BC" w:rsidRPr="00E570DE">
        <w:t>ommittee.</w:t>
      </w:r>
      <w:r w:rsidRPr="00E570DE">
        <w:t xml:space="preserve"> </w:t>
      </w:r>
      <w:r w:rsidR="005A57BC" w:rsidRPr="00E570DE">
        <w:t xml:space="preserve">Following a final editing step by ABET Headquarters, the Draft Statement and a letter of transmittal </w:t>
      </w:r>
      <w:r w:rsidR="002A77FE" w:rsidRPr="00E570DE">
        <w:t>are</w:t>
      </w:r>
      <w:r w:rsidR="005A57BC" w:rsidRPr="00E570DE">
        <w:t xml:space="preserve"> sent to your institution.</w:t>
      </w:r>
    </w:p>
    <w:p w:rsidR="005A57BC" w:rsidRPr="00E570DE" w:rsidRDefault="0014126A" w:rsidP="005734F9">
      <w:pPr>
        <w:numPr>
          <w:ilvl w:val="0"/>
          <w:numId w:val="10"/>
        </w:numPr>
        <w:tabs>
          <w:tab w:val="clear" w:pos="720"/>
        </w:tabs>
        <w:spacing w:before="120" w:line="216" w:lineRule="auto"/>
        <w:ind w:left="360"/>
        <w:jc w:val="both"/>
      </w:pPr>
      <w:r w:rsidRPr="00E570DE">
        <w:rPr>
          <w:u w:val="single"/>
        </w:rPr>
        <w:t>Due-process</w:t>
      </w:r>
      <w:r w:rsidR="005A57BC" w:rsidRPr="00E570DE">
        <w:rPr>
          <w:u w:val="single"/>
        </w:rPr>
        <w:t xml:space="preserve"> response</w:t>
      </w:r>
      <w:r w:rsidR="005A57BC" w:rsidRPr="00E570DE">
        <w:t>:</w:t>
      </w:r>
      <w:r w:rsidRPr="00E570DE">
        <w:t xml:space="preserve"> </w:t>
      </w:r>
      <w:r w:rsidR="005A57BC" w:rsidRPr="00E570DE">
        <w:t>You have 30 days after the receipt of the Draft Statement to reply to the Team Chair with your response to the team’s findings.</w:t>
      </w:r>
      <w:r w:rsidRPr="00E570DE">
        <w:t xml:space="preserve"> </w:t>
      </w:r>
      <w:r w:rsidR="00FF27B6" w:rsidRPr="00E570DE">
        <w:t xml:space="preserve">The response normally will include documentation of actions taken to correct shortcomings identified in the Draft Statement.  </w:t>
      </w:r>
      <w:r w:rsidRPr="00E570DE">
        <w:t>Copies of your due-process</w:t>
      </w:r>
      <w:r w:rsidR="005A57BC" w:rsidRPr="00E570DE">
        <w:t xml:space="preserve"> response should be sent to the Team Chair and </w:t>
      </w:r>
      <w:r w:rsidR="00B96E54" w:rsidRPr="00E570DE">
        <w:t xml:space="preserve">to </w:t>
      </w:r>
      <w:r w:rsidR="005A57BC" w:rsidRPr="00E570DE">
        <w:t>the editors indicated in the cover letter.</w:t>
      </w:r>
      <w:r w:rsidRPr="00E570DE">
        <w:t xml:space="preserve"> </w:t>
      </w:r>
      <w:r w:rsidR="005A57BC" w:rsidRPr="00E570DE">
        <w:t>Please provide responses in electronic format, if at all possible. You are</w:t>
      </w:r>
      <w:r w:rsidRPr="00E570DE">
        <w:t xml:space="preserve"> not required to submit a due-process</w:t>
      </w:r>
      <w:r w:rsidR="005A57BC" w:rsidRPr="00E570DE">
        <w:t xml:space="preserve"> response.</w:t>
      </w:r>
      <w:r w:rsidRPr="00E570DE">
        <w:t xml:space="preserve"> </w:t>
      </w:r>
      <w:r w:rsidR="0036430F" w:rsidRPr="00E570DE">
        <w:t>Please inform ABET (</w:t>
      </w:r>
      <w:r w:rsidR="009B043F" w:rsidRPr="00E570DE">
        <w:t>use the email address at the top of this page</w:t>
      </w:r>
      <w:r w:rsidR="005A57BC" w:rsidRPr="00E570DE">
        <w:t>) and your Team Chair if you will NOT be submitting a response.</w:t>
      </w:r>
    </w:p>
    <w:p w:rsidR="005A57BC" w:rsidRPr="00E570DE" w:rsidRDefault="0014126A" w:rsidP="005734F9">
      <w:pPr>
        <w:numPr>
          <w:ilvl w:val="0"/>
          <w:numId w:val="10"/>
        </w:numPr>
        <w:tabs>
          <w:tab w:val="clear" w:pos="720"/>
        </w:tabs>
        <w:spacing w:before="120" w:line="216" w:lineRule="auto"/>
        <w:ind w:left="360"/>
        <w:jc w:val="both"/>
      </w:pPr>
      <w:r w:rsidRPr="00E570DE">
        <w:rPr>
          <w:u w:val="single"/>
        </w:rPr>
        <w:t>Final s</w:t>
      </w:r>
      <w:r w:rsidR="005A57BC" w:rsidRPr="00E570DE">
        <w:rPr>
          <w:u w:val="single"/>
        </w:rPr>
        <w:t>tatement</w:t>
      </w:r>
      <w:r w:rsidR="005A57BC" w:rsidRPr="00E570DE">
        <w:t>:</w:t>
      </w:r>
      <w:r w:rsidRPr="00E570DE">
        <w:t xml:space="preserve"> </w:t>
      </w:r>
      <w:r w:rsidR="005A57BC" w:rsidRPr="00E570DE">
        <w:t>The Team Chair consults with Program Evaluators as neces</w:t>
      </w:r>
      <w:r w:rsidRPr="00E570DE">
        <w:t>sary and incorporates the due-process</w:t>
      </w:r>
      <w:r w:rsidR="005A57BC" w:rsidRPr="00E570DE">
        <w:t xml:space="preserve"> response into the Final Statement.</w:t>
      </w:r>
      <w:r w:rsidRPr="00E570DE">
        <w:t xml:space="preserve"> </w:t>
      </w:r>
      <w:r w:rsidR="005A57BC" w:rsidRPr="00E570DE">
        <w:t>The statement is again reviewed by the editors and sent to ABET Headquarters for final processing.</w:t>
      </w:r>
    </w:p>
    <w:p w:rsidR="005A57BC" w:rsidRPr="00E570DE" w:rsidRDefault="0014126A" w:rsidP="005734F9">
      <w:pPr>
        <w:numPr>
          <w:ilvl w:val="0"/>
          <w:numId w:val="10"/>
        </w:numPr>
        <w:tabs>
          <w:tab w:val="clear" w:pos="720"/>
        </w:tabs>
        <w:spacing w:before="120" w:line="216" w:lineRule="auto"/>
        <w:ind w:left="360"/>
        <w:jc w:val="both"/>
      </w:pPr>
      <w:r w:rsidRPr="00E570DE">
        <w:rPr>
          <w:u w:val="single"/>
        </w:rPr>
        <w:lastRenderedPageBreak/>
        <w:t>Final a</w:t>
      </w:r>
      <w:r w:rsidR="005A57BC" w:rsidRPr="00E570DE">
        <w:rPr>
          <w:u w:val="single"/>
        </w:rPr>
        <w:t>ction</w:t>
      </w:r>
      <w:r w:rsidR="005A57BC" w:rsidRPr="00E570DE">
        <w:t>:</w:t>
      </w:r>
      <w:r w:rsidRPr="00E570DE">
        <w:t xml:space="preserve"> </w:t>
      </w:r>
      <w:r w:rsidR="005A57BC" w:rsidRPr="00E570DE">
        <w:t xml:space="preserve">At its annual meeting in July, the full </w:t>
      </w:r>
      <w:r w:rsidR="0036430F" w:rsidRPr="00E570DE">
        <w:t>commission</w:t>
      </w:r>
      <w:r w:rsidR="005A57BC" w:rsidRPr="00E570DE">
        <w:t xml:space="preserve"> reviews all Final Statements and recommended actions.</w:t>
      </w:r>
      <w:r w:rsidRPr="00E570DE">
        <w:t xml:space="preserve"> </w:t>
      </w:r>
      <w:r w:rsidR="0036430F" w:rsidRPr="00E570DE">
        <w:t xml:space="preserve"> </w:t>
      </w:r>
      <w:r w:rsidR="005A57BC" w:rsidRPr="00E570DE">
        <w:t>Following discussion, a vote of the Commissioners is taken for ea</w:t>
      </w:r>
      <w:r w:rsidR="005734F9" w:rsidRPr="00E570DE">
        <w:t>ch program at each institution.</w:t>
      </w:r>
    </w:p>
    <w:p w:rsidR="005A57BC" w:rsidRPr="00E570DE" w:rsidRDefault="0014126A" w:rsidP="005734F9">
      <w:pPr>
        <w:numPr>
          <w:ilvl w:val="0"/>
          <w:numId w:val="10"/>
        </w:numPr>
        <w:tabs>
          <w:tab w:val="clear" w:pos="720"/>
        </w:tabs>
        <w:spacing w:before="120" w:line="216" w:lineRule="auto"/>
        <w:ind w:left="360"/>
        <w:jc w:val="both"/>
      </w:pPr>
      <w:r w:rsidRPr="00E570DE">
        <w:rPr>
          <w:u w:val="single"/>
        </w:rPr>
        <w:t>Notification of final a</w:t>
      </w:r>
      <w:r w:rsidR="005A57BC" w:rsidRPr="00E570DE">
        <w:rPr>
          <w:u w:val="single"/>
        </w:rPr>
        <w:t>ction</w:t>
      </w:r>
      <w:r w:rsidR="005A57BC" w:rsidRPr="00E570DE">
        <w:t>:</w:t>
      </w:r>
      <w:r w:rsidRPr="00E570DE">
        <w:t xml:space="preserve"> </w:t>
      </w:r>
      <w:r w:rsidR="005A57BC" w:rsidRPr="00E570DE">
        <w:t>In August, ABET sends the Final Statement and transmittal letter informing you of the official accreditation actions for your programs.</w:t>
      </w:r>
    </w:p>
    <w:p w:rsidR="00C36939" w:rsidRPr="00E570DE" w:rsidRDefault="00C36939" w:rsidP="00741F4F">
      <w:pPr>
        <w:pStyle w:val="DraftBullet"/>
        <w:numPr>
          <w:ilvl w:val="0"/>
          <w:numId w:val="0"/>
        </w:numPr>
        <w:tabs>
          <w:tab w:val="left" w:pos="360"/>
        </w:tabs>
        <w:jc w:val="center"/>
        <w:rPr>
          <w:sz w:val="18"/>
          <w:szCs w:val="18"/>
        </w:rPr>
      </w:pPr>
      <w:r w:rsidRPr="00E570DE">
        <w:br w:type="page"/>
      </w:r>
    </w:p>
    <w:p w:rsidR="004C19FF" w:rsidRPr="00E570DE" w:rsidRDefault="004C19FF" w:rsidP="004C19FF">
      <w:pPr>
        <w:pStyle w:val="DraftBullet"/>
        <w:numPr>
          <w:ilvl w:val="0"/>
          <w:numId w:val="0"/>
        </w:numPr>
        <w:tabs>
          <w:tab w:val="left" w:pos="360"/>
        </w:tabs>
        <w:jc w:val="center"/>
      </w:pPr>
      <w:r w:rsidRPr="00E570DE">
        <w:lastRenderedPageBreak/>
        <w:t>ABET, Inc.</w:t>
      </w:r>
    </w:p>
    <w:p w:rsidR="004D2AC0" w:rsidRPr="00E570DE" w:rsidRDefault="006679D3" w:rsidP="004D2AC0">
      <w:pPr>
        <w:pStyle w:val="BodyText"/>
        <w:jc w:val="center"/>
        <w:outlineLvl w:val="0"/>
      </w:pPr>
      <w:r>
        <w:t>Engineering Technology Accreditation Commission</w:t>
      </w:r>
    </w:p>
    <w:p w:rsidR="004D2AC0" w:rsidRPr="00E570DE" w:rsidRDefault="004D2AC0" w:rsidP="004D2AC0">
      <w:pPr>
        <w:pStyle w:val="BodyText"/>
        <w:jc w:val="center"/>
        <w:outlineLvl w:val="0"/>
      </w:pPr>
      <w:r w:rsidRPr="00E570DE">
        <w:t>Program Audit Form</w:t>
      </w:r>
    </w:p>
    <w:p w:rsidR="004D2AC0" w:rsidRPr="00E570DE" w:rsidRDefault="004D2AC0" w:rsidP="004D2AC0">
      <w:pPr>
        <w:pStyle w:val="BodyText"/>
        <w:jc w:val="center"/>
        <w:outlineLvl w:val="0"/>
      </w:pPr>
    </w:p>
    <w:tbl>
      <w:tblPr>
        <w:tblW w:w="6109" w:type="pct"/>
        <w:tblInd w:w="-1062" w:type="dxa"/>
        <w:tblLook w:val="0000" w:firstRow="0" w:lastRow="0" w:firstColumn="0" w:lastColumn="0" w:noHBand="0" w:noVBand="0"/>
      </w:tblPr>
      <w:tblGrid>
        <w:gridCol w:w="1935"/>
        <w:gridCol w:w="3781"/>
        <w:gridCol w:w="2111"/>
        <w:gridCol w:w="3609"/>
      </w:tblGrid>
      <w:tr w:rsidR="00194AAC" w:rsidRPr="00E570DE" w:rsidTr="0059670A">
        <w:tc>
          <w:tcPr>
            <w:tcW w:w="846" w:type="pc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194AAC" w:rsidRPr="00E570DE" w:rsidRDefault="00194AAC" w:rsidP="00BB455A">
            <w:pPr>
              <w:pStyle w:val="BodyText"/>
              <w:jc w:val="both"/>
              <w:rPr>
                <w:bCs/>
              </w:rPr>
            </w:pPr>
            <w:r w:rsidRPr="00E570DE">
              <w:rPr>
                <w:bCs/>
              </w:rPr>
              <w:t xml:space="preserve">Institution </w:t>
            </w:r>
          </w:p>
        </w:tc>
        <w:tc>
          <w:tcPr>
            <w:tcW w:w="1653" w:type="pct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194AAC" w:rsidRPr="00E570DE" w:rsidRDefault="00194AAC" w:rsidP="00BB455A">
            <w:pPr>
              <w:pStyle w:val="BodyText"/>
              <w:jc w:val="both"/>
            </w:pPr>
          </w:p>
        </w:tc>
        <w:tc>
          <w:tcPr>
            <w:tcW w:w="923" w:type="pc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194AAC" w:rsidRPr="00E570DE" w:rsidRDefault="00194AAC" w:rsidP="00BB455A">
            <w:pPr>
              <w:pStyle w:val="BodyText"/>
              <w:jc w:val="both"/>
            </w:pPr>
            <w:r w:rsidRPr="00E570DE">
              <w:t>Visit Dates</w:t>
            </w:r>
          </w:p>
        </w:tc>
        <w:tc>
          <w:tcPr>
            <w:tcW w:w="1578" w:type="pct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194AAC" w:rsidRPr="00E570DE" w:rsidRDefault="00194AAC" w:rsidP="00BB455A">
            <w:pPr>
              <w:pStyle w:val="BodyText"/>
              <w:jc w:val="both"/>
            </w:pPr>
          </w:p>
        </w:tc>
      </w:tr>
      <w:tr w:rsidR="00194AAC" w:rsidRPr="00E570DE" w:rsidTr="0059670A">
        <w:tc>
          <w:tcPr>
            <w:tcW w:w="846" w:type="pct"/>
            <w:shd w:val="solid" w:color="C0C0C0" w:fill="FFFFFF"/>
          </w:tcPr>
          <w:p w:rsidR="00194AAC" w:rsidRPr="00E570DE" w:rsidRDefault="00194AAC" w:rsidP="00BB455A">
            <w:pPr>
              <w:pStyle w:val="BodyText"/>
              <w:jc w:val="both"/>
              <w:rPr>
                <w:bCs/>
              </w:rPr>
            </w:pPr>
            <w:r w:rsidRPr="00E570DE">
              <w:rPr>
                <w:bCs/>
              </w:rPr>
              <w:t>Program Name</w:t>
            </w:r>
          </w:p>
        </w:tc>
        <w:tc>
          <w:tcPr>
            <w:tcW w:w="1653" w:type="pct"/>
            <w:shd w:val="pct50" w:color="C0C0C0" w:fill="FFFFFF"/>
          </w:tcPr>
          <w:p w:rsidR="00194AAC" w:rsidRPr="00E570DE" w:rsidRDefault="00194AAC" w:rsidP="00BB455A">
            <w:pPr>
              <w:pStyle w:val="BodyText"/>
              <w:jc w:val="both"/>
              <w:rPr>
                <w:bCs/>
              </w:rPr>
            </w:pPr>
          </w:p>
        </w:tc>
        <w:tc>
          <w:tcPr>
            <w:tcW w:w="923" w:type="pct"/>
            <w:shd w:val="solid" w:color="C0C0C0" w:fill="FFFFFF"/>
          </w:tcPr>
          <w:p w:rsidR="00194AAC" w:rsidRPr="00E570DE" w:rsidRDefault="00194AAC" w:rsidP="00BB455A">
            <w:pPr>
              <w:pStyle w:val="BodyText"/>
              <w:jc w:val="both"/>
              <w:rPr>
                <w:bCs/>
              </w:rPr>
            </w:pPr>
            <w:r w:rsidRPr="00E570DE">
              <w:rPr>
                <w:bCs/>
              </w:rPr>
              <w:t>Program Criteria Used in Evaluation</w:t>
            </w:r>
          </w:p>
        </w:tc>
        <w:tc>
          <w:tcPr>
            <w:tcW w:w="1578" w:type="pct"/>
            <w:shd w:val="pct50" w:color="C0C0C0" w:fill="FFFFFF"/>
          </w:tcPr>
          <w:p w:rsidR="00194AAC" w:rsidRPr="00E570DE" w:rsidRDefault="00194AAC" w:rsidP="00BB455A">
            <w:pPr>
              <w:pStyle w:val="BodyText"/>
              <w:jc w:val="both"/>
              <w:rPr>
                <w:bCs/>
              </w:rPr>
            </w:pPr>
          </w:p>
        </w:tc>
      </w:tr>
      <w:tr w:rsidR="00194AAC" w:rsidRPr="00E570DE" w:rsidTr="0059670A">
        <w:tc>
          <w:tcPr>
            <w:tcW w:w="846" w:type="pc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194AAC" w:rsidRPr="00E570DE" w:rsidRDefault="00194AAC" w:rsidP="00BB455A">
            <w:pPr>
              <w:pStyle w:val="BodyText"/>
              <w:jc w:val="both"/>
            </w:pPr>
            <w:r w:rsidRPr="00E570DE">
              <w:t>Team Chair</w:t>
            </w:r>
          </w:p>
        </w:tc>
        <w:tc>
          <w:tcPr>
            <w:tcW w:w="1653" w:type="pct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194AAC" w:rsidRPr="00E570DE" w:rsidRDefault="00194AAC" w:rsidP="006E5A72">
            <w:pPr>
              <w:pStyle w:val="BodyText"/>
              <w:jc w:val="both"/>
            </w:pPr>
          </w:p>
        </w:tc>
        <w:tc>
          <w:tcPr>
            <w:tcW w:w="923" w:type="pc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194AAC" w:rsidRPr="00E570DE" w:rsidRDefault="00194AAC" w:rsidP="00BB455A">
            <w:pPr>
              <w:pStyle w:val="BodyText"/>
              <w:jc w:val="both"/>
            </w:pPr>
            <w:r w:rsidRPr="00E570DE">
              <w:t>Program Evaluator(s)</w:t>
            </w:r>
          </w:p>
        </w:tc>
        <w:tc>
          <w:tcPr>
            <w:tcW w:w="1578" w:type="pct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194AAC" w:rsidRPr="00E570DE" w:rsidRDefault="00194AAC" w:rsidP="00BB455A">
            <w:pPr>
              <w:pStyle w:val="BodyText"/>
              <w:jc w:val="both"/>
            </w:pPr>
          </w:p>
        </w:tc>
      </w:tr>
      <w:tr w:rsidR="00194AAC" w:rsidRPr="00E570DE" w:rsidTr="0059670A">
        <w:tc>
          <w:tcPr>
            <w:tcW w:w="846" w:type="pct"/>
            <w:shd w:val="solid" w:color="C0C0C0" w:fill="FFFFFF"/>
          </w:tcPr>
          <w:p w:rsidR="00194AAC" w:rsidRPr="00E570DE" w:rsidRDefault="00194AAC" w:rsidP="00BB455A">
            <w:pPr>
              <w:pStyle w:val="BodyText"/>
              <w:jc w:val="both"/>
            </w:pPr>
            <w:r w:rsidRPr="00E570DE">
              <w:t>Type of Visit</w:t>
            </w:r>
          </w:p>
        </w:tc>
        <w:tc>
          <w:tcPr>
            <w:tcW w:w="4154" w:type="pct"/>
            <w:gridSpan w:val="3"/>
            <w:shd w:val="pct50" w:color="C0C0C0" w:fill="FFFFFF"/>
          </w:tcPr>
          <w:p w:rsidR="00194AAC" w:rsidRPr="00E570DE" w:rsidRDefault="002A32DB" w:rsidP="00BB455A">
            <w:pPr>
              <w:pStyle w:val="BodyTex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700">
              <w:instrText xml:space="preserve"> FORMCHECKBOX </w:instrText>
            </w:r>
            <w:r w:rsidR="00771976">
              <w:fldChar w:fldCharType="separate"/>
            </w:r>
            <w:r>
              <w:fldChar w:fldCharType="end"/>
            </w:r>
            <w:r w:rsidR="00194AAC" w:rsidRPr="00E570DE">
              <w:t xml:space="preserve"> General Review      </w:t>
            </w:r>
            <w:r w:rsidRPr="00E570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AAC" w:rsidRPr="00E570DE">
              <w:instrText xml:space="preserve"> FORMCHECKBOX </w:instrText>
            </w:r>
            <w:r w:rsidR="00771976">
              <w:fldChar w:fldCharType="separate"/>
            </w:r>
            <w:r w:rsidRPr="00E570DE">
              <w:fldChar w:fldCharType="end"/>
            </w:r>
            <w:r w:rsidR="00194AAC" w:rsidRPr="00E570DE">
              <w:t xml:space="preserve"> Interim Review</w:t>
            </w:r>
          </w:p>
        </w:tc>
      </w:tr>
    </w:tbl>
    <w:p w:rsidR="00D12FCD" w:rsidRPr="00E570DE" w:rsidRDefault="00D12FCD" w:rsidP="004C19FF">
      <w:pPr>
        <w:pStyle w:val="BodyText"/>
        <w:jc w:val="center"/>
        <w:outlineLvl w:val="0"/>
        <w:rPr>
          <w:b/>
          <w:bCs/>
        </w:rPr>
      </w:pPr>
    </w:p>
    <w:p w:rsidR="004C19FF" w:rsidRPr="00E570DE" w:rsidRDefault="004C19FF" w:rsidP="004C19FF">
      <w:pPr>
        <w:pStyle w:val="BodyText"/>
        <w:jc w:val="center"/>
        <w:outlineLvl w:val="0"/>
        <w:rPr>
          <w:b/>
          <w:bCs/>
        </w:rPr>
      </w:pPr>
    </w:p>
    <w:p w:rsidR="00C36939" w:rsidRPr="00E570DE" w:rsidRDefault="00D12FCD" w:rsidP="00C36939">
      <w:pPr>
        <w:pStyle w:val="BodyText"/>
        <w:jc w:val="center"/>
        <w:outlineLvl w:val="0"/>
        <w:rPr>
          <w:b/>
          <w:bCs/>
        </w:rPr>
      </w:pPr>
      <w:r w:rsidRPr="00E570DE">
        <w:rPr>
          <w:b/>
          <w:bCs/>
        </w:rPr>
        <w:t>DETAILED EXPLANATION OF SHORTCOMINGS</w:t>
      </w:r>
    </w:p>
    <w:p w:rsidR="004C19FF" w:rsidRPr="00E570DE" w:rsidRDefault="00C36939" w:rsidP="004C19FF">
      <w:pPr>
        <w:pStyle w:val="BodyText"/>
        <w:jc w:val="center"/>
        <w:rPr>
          <w:bCs/>
          <w:sz w:val="22"/>
        </w:rPr>
      </w:pPr>
      <w:r w:rsidRPr="00E570DE">
        <w:rPr>
          <w:bCs/>
          <w:sz w:val="22"/>
        </w:rPr>
        <w:t>(PROVIDE A COPY TO INSTITUTION AT EXIT MEETING)</w:t>
      </w:r>
    </w:p>
    <w:p w:rsidR="00C36939" w:rsidRPr="00E570DE" w:rsidRDefault="00C36939" w:rsidP="00C36939">
      <w:pPr>
        <w:pStyle w:val="BodyText"/>
        <w:jc w:val="both"/>
      </w:pPr>
    </w:p>
    <w:tbl>
      <w:tblPr>
        <w:tblW w:w="945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9450"/>
      </w:tblGrid>
      <w:tr w:rsidR="00C36939" w:rsidRPr="00E570DE" w:rsidTr="0075308E">
        <w:trPr>
          <w:trHeight w:val="1440"/>
        </w:trPr>
        <w:tc>
          <w:tcPr>
            <w:tcW w:w="9450" w:type="dxa"/>
          </w:tcPr>
          <w:p w:rsidR="00E00B30" w:rsidRDefault="00E00B30" w:rsidP="00236C4E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Delete this table box after completing the rest of the table.</w:t>
            </w:r>
          </w:p>
          <w:p w:rsidR="00C36939" w:rsidRPr="00E00B30" w:rsidRDefault="00C36939" w:rsidP="00236C4E">
            <w:pPr>
              <w:pStyle w:val="TableText"/>
              <w:jc w:val="center"/>
              <w:rPr>
                <w:color w:val="FF0000"/>
              </w:rPr>
            </w:pPr>
            <w:r w:rsidRPr="00E00B30">
              <w:rPr>
                <w:color w:val="FF0000"/>
              </w:rPr>
              <w:t xml:space="preserve">The following comments provide detailed information on the shortcomings indicated on the Program Audit </w:t>
            </w:r>
            <w:r w:rsidR="00236C4E" w:rsidRPr="00E00B30">
              <w:rPr>
                <w:color w:val="FF0000"/>
              </w:rPr>
              <w:t>Summary</w:t>
            </w:r>
            <w:r w:rsidRPr="00E00B30">
              <w:rPr>
                <w:color w:val="FF0000"/>
              </w:rPr>
              <w:t>.</w:t>
            </w:r>
          </w:p>
          <w:p w:rsidR="0077793F" w:rsidRPr="00E00B30" w:rsidRDefault="0077793F" w:rsidP="00B07C35">
            <w:pPr>
              <w:pStyle w:val="TableText"/>
              <w:rPr>
                <w:color w:val="FF0000"/>
              </w:rPr>
            </w:pPr>
          </w:p>
          <w:p w:rsidR="00236C4E" w:rsidRPr="00E00B30" w:rsidRDefault="00236C4E" w:rsidP="00B07C35">
            <w:pPr>
              <w:pStyle w:val="TableText"/>
              <w:rPr>
                <w:color w:val="FF0000"/>
              </w:rPr>
            </w:pPr>
            <w:r w:rsidRPr="00E00B30">
              <w:rPr>
                <w:color w:val="FF0000"/>
              </w:rPr>
              <w:t>For each shortcoming, the detailed information should:</w:t>
            </w:r>
          </w:p>
          <w:p w:rsidR="00236C4E" w:rsidRPr="00E00B30" w:rsidRDefault="007B2DAC" w:rsidP="00B07C35">
            <w:pPr>
              <w:pStyle w:val="TableText"/>
              <w:numPr>
                <w:ilvl w:val="0"/>
                <w:numId w:val="24"/>
              </w:numPr>
              <w:rPr>
                <w:color w:val="FF0000"/>
              </w:rPr>
            </w:pPr>
            <w:r w:rsidRPr="00E00B30">
              <w:rPr>
                <w:color w:val="FF0000"/>
              </w:rPr>
              <w:t>Cite t</w:t>
            </w:r>
            <w:r w:rsidR="00236C4E" w:rsidRPr="00E00B30">
              <w:rPr>
                <w:color w:val="FF0000"/>
              </w:rPr>
              <w:t xml:space="preserve">he </w:t>
            </w:r>
            <w:r w:rsidRPr="00E00B30">
              <w:rPr>
                <w:color w:val="FF0000"/>
              </w:rPr>
              <w:t>applicable part</w:t>
            </w:r>
            <w:r w:rsidR="00236C4E" w:rsidRPr="00E00B30">
              <w:rPr>
                <w:color w:val="FF0000"/>
              </w:rPr>
              <w:t xml:space="preserve"> of the criterion </w:t>
            </w:r>
          </w:p>
          <w:p w:rsidR="00236C4E" w:rsidRPr="00E00B30" w:rsidRDefault="007B2DAC" w:rsidP="00B07C35">
            <w:pPr>
              <w:pStyle w:val="TableText"/>
              <w:numPr>
                <w:ilvl w:val="0"/>
                <w:numId w:val="24"/>
              </w:numPr>
              <w:rPr>
                <w:color w:val="FF0000"/>
              </w:rPr>
            </w:pPr>
            <w:r w:rsidRPr="00E00B30">
              <w:rPr>
                <w:color w:val="FF0000"/>
              </w:rPr>
              <w:t>Describe the observed facts that are inconsistent or potentially inconsistent with the stated criterion</w:t>
            </w:r>
          </w:p>
          <w:p w:rsidR="00236C4E" w:rsidRPr="00E00B30" w:rsidRDefault="007B2DAC" w:rsidP="00B07C35">
            <w:pPr>
              <w:pStyle w:val="TableText"/>
              <w:numPr>
                <w:ilvl w:val="0"/>
                <w:numId w:val="24"/>
              </w:numPr>
              <w:rPr>
                <w:color w:val="FF0000"/>
              </w:rPr>
            </w:pPr>
            <w:r w:rsidRPr="00E00B30">
              <w:rPr>
                <w:color w:val="FF0000"/>
              </w:rPr>
              <w:t>Describe the negative</w:t>
            </w:r>
            <w:r w:rsidR="00236C4E" w:rsidRPr="00E00B30">
              <w:rPr>
                <w:color w:val="FF0000"/>
              </w:rPr>
              <w:t xml:space="preserve"> impact </w:t>
            </w:r>
            <w:r w:rsidRPr="00E00B30">
              <w:rPr>
                <w:color w:val="FF0000"/>
              </w:rPr>
              <w:t>on the program of the inconsistencies or potential inconsistencies</w:t>
            </w:r>
          </w:p>
          <w:p w:rsidR="009F78C7" w:rsidRDefault="009F78C7" w:rsidP="00B07C35">
            <w:pPr>
              <w:pStyle w:val="TableText"/>
              <w:numPr>
                <w:ilvl w:val="0"/>
                <w:numId w:val="24"/>
              </w:numPr>
              <w:rPr>
                <w:color w:val="FF0000"/>
              </w:rPr>
            </w:pPr>
            <w:r w:rsidRPr="00E00B30">
              <w:rPr>
                <w:color w:val="FF0000"/>
              </w:rPr>
              <w:t xml:space="preserve">Describe the </w:t>
            </w:r>
            <w:r w:rsidR="00122AC7" w:rsidRPr="00E00B30">
              <w:rPr>
                <w:color w:val="FF0000"/>
              </w:rPr>
              <w:t>evidence needed</w:t>
            </w:r>
            <w:r w:rsidRPr="00E00B30">
              <w:rPr>
                <w:color w:val="FF0000"/>
              </w:rPr>
              <w:t xml:space="preserve"> to resolve the finding.</w:t>
            </w:r>
          </w:p>
          <w:p w:rsidR="0000073A" w:rsidRPr="0000073A" w:rsidRDefault="0000073A" w:rsidP="0000073A">
            <w:pPr>
              <w:pStyle w:val="TableText"/>
            </w:pPr>
          </w:p>
          <w:p w:rsidR="0000073A" w:rsidRPr="0000073A" w:rsidRDefault="0000073A" w:rsidP="0000073A">
            <w:pPr>
              <w:pStyle w:val="TableText"/>
              <w:ind w:left="720"/>
            </w:pPr>
            <w:r w:rsidRPr="0000073A">
              <w:t>Note that the finding narrative should not use the a), b), etc. designations.</w:t>
            </w:r>
          </w:p>
          <w:p w:rsidR="0077793F" w:rsidRPr="00E570DE" w:rsidRDefault="0077793F" w:rsidP="0077793F">
            <w:pPr>
              <w:pStyle w:val="TableText"/>
              <w:ind w:left="720"/>
              <w:rPr>
                <w:color w:val="auto"/>
              </w:rPr>
            </w:pPr>
          </w:p>
        </w:tc>
      </w:tr>
      <w:tr w:rsidR="00C36939" w:rsidRPr="00E570DE" w:rsidTr="0075308E">
        <w:trPr>
          <w:trHeight w:val="1440"/>
        </w:trPr>
        <w:tc>
          <w:tcPr>
            <w:tcW w:w="9450" w:type="dxa"/>
          </w:tcPr>
          <w:p w:rsidR="00C36939" w:rsidRDefault="00C36939" w:rsidP="00DE2118">
            <w:pPr>
              <w:pStyle w:val="TableText"/>
              <w:ind w:left="362" w:hanging="360"/>
              <w:rPr>
                <w:color w:val="auto"/>
              </w:rPr>
            </w:pPr>
            <w:r w:rsidRPr="00E570DE">
              <w:rPr>
                <w:color w:val="auto"/>
              </w:rPr>
              <w:t>1. STUDENTS</w:t>
            </w:r>
          </w:p>
          <w:p w:rsidR="00830E27" w:rsidRPr="00E570DE" w:rsidRDefault="00830E27" w:rsidP="00DE2118">
            <w:pPr>
              <w:pStyle w:val="TableText"/>
              <w:ind w:left="362" w:hanging="360"/>
              <w:rPr>
                <w:color w:val="auto"/>
              </w:rPr>
            </w:pPr>
          </w:p>
        </w:tc>
      </w:tr>
      <w:tr w:rsidR="00C36939" w:rsidRPr="00E570DE" w:rsidTr="0075308E">
        <w:trPr>
          <w:trHeight w:val="1440"/>
        </w:trPr>
        <w:tc>
          <w:tcPr>
            <w:tcW w:w="9450" w:type="dxa"/>
          </w:tcPr>
          <w:p w:rsidR="00C36939" w:rsidRDefault="00C36939" w:rsidP="00DE2118">
            <w:pPr>
              <w:pStyle w:val="TableText"/>
              <w:rPr>
                <w:color w:val="auto"/>
              </w:rPr>
            </w:pPr>
            <w:r w:rsidRPr="00E570DE">
              <w:rPr>
                <w:color w:val="auto"/>
              </w:rPr>
              <w:lastRenderedPageBreak/>
              <w:t>2. PROGRAM EDUCATIONAL OBJECTIVES</w:t>
            </w:r>
          </w:p>
          <w:p w:rsidR="00830E27" w:rsidRPr="00E570DE" w:rsidRDefault="00830E27" w:rsidP="00DE2118">
            <w:pPr>
              <w:pStyle w:val="TableText"/>
              <w:rPr>
                <w:color w:val="auto"/>
              </w:rPr>
            </w:pPr>
          </w:p>
        </w:tc>
      </w:tr>
      <w:tr w:rsidR="00C36939" w:rsidRPr="00E570DE" w:rsidTr="0075308E">
        <w:trPr>
          <w:trHeight w:val="1440"/>
        </w:trPr>
        <w:tc>
          <w:tcPr>
            <w:tcW w:w="9450" w:type="dxa"/>
          </w:tcPr>
          <w:p w:rsidR="00C36939" w:rsidRDefault="00C36939" w:rsidP="00D12FCD">
            <w:pPr>
              <w:pStyle w:val="TableText"/>
              <w:rPr>
                <w:color w:val="auto"/>
              </w:rPr>
            </w:pPr>
            <w:r w:rsidRPr="00E570DE">
              <w:rPr>
                <w:color w:val="auto"/>
              </w:rPr>
              <w:t xml:space="preserve">3. </w:t>
            </w:r>
            <w:r w:rsidR="00D12FCD" w:rsidRPr="00E570DE">
              <w:rPr>
                <w:color w:val="auto"/>
              </w:rPr>
              <w:t>STUDENT</w:t>
            </w:r>
            <w:r w:rsidRPr="00E570DE">
              <w:rPr>
                <w:color w:val="auto"/>
              </w:rPr>
              <w:t xml:space="preserve"> OUTCOMES</w:t>
            </w:r>
          </w:p>
          <w:p w:rsidR="00830E27" w:rsidRPr="00E570DE" w:rsidRDefault="00830E27" w:rsidP="00D12FCD">
            <w:pPr>
              <w:pStyle w:val="TableText"/>
              <w:rPr>
                <w:color w:val="auto"/>
              </w:rPr>
            </w:pPr>
          </w:p>
        </w:tc>
      </w:tr>
      <w:tr w:rsidR="004E03E5" w:rsidRPr="00E570DE" w:rsidTr="0075308E">
        <w:trPr>
          <w:trHeight w:val="1440"/>
        </w:trPr>
        <w:tc>
          <w:tcPr>
            <w:tcW w:w="9450" w:type="dxa"/>
          </w:tcPr>
          <w:p w:rsidR="004E03E5" w:rsidRDefault="004E03E5" w:rsidP="00E657B6">
            <w:pPr>
              <w:pStyle w:val="TableText"/>
              <w:rPr>
                <w:color w:val="auto"/>
              </w:rPr>
            </w:pPr>
            <w:r w:rsidRPr="00E570DE">
              <w:rPr>
                <w:color w:val="auto"/>
              </w:rPr>
              <w:t>4. CONTIN</w:t>
            </w:r>
            <w:r w:rsidR="00830E27">
              <w:rPr>
                <w:color w:val="auto"/>
              </w:rPr>
              <w:t>U</w:t>
            </w:r>
            <w:r w:rsidRPr="00E570DE">
              <w:rPr>
                <w:color w:val="auto"/>
              </w:rPr>
              <w:t>OUS IMPROVEMENT</w:t>
            </w:r>
          </w:p>
          <w:p w:rsidR="00830E27" w:rsidRPr="00E570DE" w:rsidRDefault="00830E27" w:rsidP="00500700">
            <w:pPr>
              <w:pStyle w:val="TableText"/>
              <w:rPr>
                <w:color w:val="auto"/>
              </w:rPr>
            </w:pPr>
          </w:p>
        </w:tc>
      </w:tr>
      <w:tr w:rsidR="00C36939" w:rsidRPr="00E570DE" w:rsidTr="0075308E">
        <w:trPr>
          <w:trHeight w:val="1440"/>
        </w:trPr>
        <w:tc>
          <w:tcPr>
            <w:tcW w:w="9450" w:type="dxa"/>
          </w:tcPr>
          <w:p w:rsidR="00C36939" w:rsidRDefault="004E03E5" w:rsidP="00DE2118">
            <w:pPr>
              <w:pStyle w:val="TableText"/>
              <w:rPr>
                <w:color w:val="auto"/>
              </w:rPr>
            </w:pPr>
            <w:r w:rsidRPr="00E570DE">
              <w:rPr>
                <w:color w:val="auto"/>
              </w:rPr>
              <w:t>5</w:t>
            </w:r>
            <w:r w:rsidR="00C36939" w:rsidRPr="00E570DE">
              <w:rPr>
                <w:color w:val="auto"/>
              </w:rPr>
              <w:t xml:space="preserve">. </w:t>
            </w:r>
            <w:r w:rsidRPr="00E570DE">
              <w:rPr>
                <w:color w:val="auto"/>
              </w:rPr>
              <w:t>CURRICULUM</w:t>
            </w:r>
          </w:p>
          <w:p w:rsidR="00830E27" w:rsidRPr="00E570DE" w:rsidRDefault="00830E27" w:rsidP="00500700">
            <w:pPr>
              <w:pStyle w:val="TableText"/>
              <w:rPr>
                <w:color w:val="auto"/>
              </w:rPr>
            </w:pPr>
          </w:p>
        </w:tc>
      </w:tr>
      <w:tr w:rsidR="00C36939" w:rsidRPr="00E570DE" w:rsidTr="0075308E">
        <w:trPr>
          <w:trHeight w:val="1440"/>
        </w:trPr>
        <w:tc>
          <w:tcPr>
            <w:tcW w:w="9450" w:type="dxa"/>
          </w:tcPr>
          <w:p w:rsidR="00C36939" w:rsidRDefault="004E03E5" w:rsidP="00DE2118">
            <w:pPr>
              <w:pStyle w:val="TableText"/>
              <w:tabs>
                <w:tab w:val="left" w:pos="360"/>
              </w:tabs>
              <w:ind w:left="360" w:hanging="360"/>
              <w:rPr>
                <w:bCs/>
                <w:color w:val="auto"/>
              </w:rPr>
            </w:pPr>
            <w:r w:rsidRPr="00E570DE">
              <w:rPr>
                <w:bCs/>
                <w:color w:val="auto"/>
              </w:rPr>
              <w:t>6</w:t>
            </w:r>
            <w:r w:rsidR="00C36939" w:rsidRPr="00E570DE">
              <w:rPr>
                <w:bCs/>
                <w:color w:val="auto"/>
              </w:rPr>
              <w:t>. FACULTY</w:t>
            </w:r>
          </w:p>
          <w:p w:rsidR="00830E27" w:rsidRPr="00E570DE" w:rsidRDefault="00830E27" w:rsidP="00DE2118">
            <w:pPr>
              <w:pStyle w:val="TableText"/>
              <w:tabs>
                <w:tab w:val="left" w:pos="360"/>
              </w:tabs>
              <w:ind w:left="360" w:hanging="360"/>
              <w:rPr>
                <w:bCs/>
                <w:color w:val="auto"/>
              </w:rPr>
            </w:pPr>
          </w:p>
        </w:tc>
      </w:tr>
      <w:tr w:rsidR="00C36939" w:rsidRPr="00E570DE" w:rsidTr="0075308E">
        <w:trPr>
          <w:trHeight w:val="1440"/>
        </w:trPr>
        <w:tc>
          <w:tcPr>
            <w:tcW w:w="9450" w:type="dxa"/>
          </w:tcPr>
          <w:p w:rsidR="00C36939" w:rsidRDefault="004E03E5" w:rsidP="00DE2118">
            <w:pPr>
              <w:pStyle w:val="TableText"/>
              <w:tabs>
                <w:tab w:val="left" w:pos="360"/>
              </w:tabs>
              <w:ind w:left="360" w:hanging="360"/>
              <w:rPr>
                <w:bCs/>
                <w:color w:val="auto"/>
              </w:rPr>
            </w:pPr>
            <w:r w:rsidRPr="00E570DE">
              <w:rPr>
                <w:bCs/>
                <w:color w:val="auto"/>
              </w:rPr>
              <w:t>7</w:t>
            </w:r>
            <w:r w:rsidR="00C36939" w:rsidRPr="00E570DE">
              <w:rPr>
                <w:bCs/>
                <w:color w:val="auto"/>
              </w:rPr>
              <w:t>. FACILITIES</w:t>
            </w:r>
          </w:p>
          <w:p w:rsidR="00830E27" w:rsidRPr="00E570DE" w:rsidRDefault="00830E27" w:rsidP="00DE2118">
            <w:pPr>
              <w:pStyle w:val="TableText"/>
              <w:tabs>
                <w:tab w:val="left" w:pos="360"/>
              </w:tabs>
              <w:ind w:left="360" w:hanging="360"/>
              <w:rPr>
                <w:bCs/>
                <w:color w:val="auto"/>
              </w:rPr>
            </w:pPr>
          </w:p>
        </w:tc>
      </w:tr>
      <w:tr w:rsidR="00C36939" w:rsidRPr="00E570DE" w:rsidTr="0075308E">
        <w:trPr>
          <w:trHeight w:val="1440"/>
        </w:trPr>
        <w:tc>
          <w:tcPr>
            <w:tcW w:w="9450" w:type="dxa"/>
          </w:tcPr>
          <w:p w:rsidR="00C36939" w:rsidRDefault="004E03E5" w:rsidP="00DE2118">
            <w:pPr>
              <w:pStyle w:val="TableText"/>
              <w:rPr>
                <w:bCs/>
                <w:color w:val="auto"/>
              </w:rPr>
            </w:pPr>
            <w:r w:rsidRPr="00E570DE">
              <w:rPr>
                <w:bCs/>
                <w:color w:val="auto"/>
              </w:rPr>
              <w:lastRenderedPageBreak/>
              <w:t>8</w:t>
            </w:r>
            <w:r w:rsidR="00C36939" w:rsidRPr="00E570DE">
              <w:rPr>
                <w:bCs/>
                <w:color w:val="auto"/>
              </w:rPr>
              <w:t xml:space="preserve">. </w:t>
            </w:r>
            <w:r w:rsidR="00950076" w:rsidRPr="00E570DE">
              <w:rPr>
                <w:bCs/>
                <w:color w:val="auto"/>
              </w:rPr>
              <w:t xml:space="preserve">INSTITUTIONAL </w:t>
            </w:r>
            <w:r w:rsidR="00C36939" w:rsidRPr="00E570DE">
              <w:rPr>
                <w:bCs/>
                <w:color w:val="auto"/>
              </w:rPr>
              <w:t>SUPPORT</w:t>
            </w:r>
          </w:p>
          <w:p w:rsidR="00830E27" w:rsidRPr="00E570DE" w:rsidRDefault="00830E27" w:rsidP="00DE2118">
            <w:pPr>
              <w:pStyle w:val="TableText"/>
              <w:rPr>
                <w:bCs/>
                <w:color w:val="auto"/>
              </w:rPr>
            </w:pPr>
          </w:p>
        </w:tc>
      </w:tr>
      <w:tr w:rsidR="00C36939" w:rsidRPr="00E570DE" w:rsidTr="0075308E">
        <w:trPr>
          <w:trHeight w:val="1440"/>
        </w:trPr>
        <w:tc>
          <w:tcPr>
            <w:tcW w:w="9450" w:type="dxa"/>
          </w:tcPr>
          <w:p w:rsidR="00C36939" w:rsidRDefault="00E01E14" w:rsidP="00DE2118">
            <w:pPr>
              <w:pStyle w:val="TableText"/>
              <w:rPr>
                <w:bCs/>
                <w:color w:val="auto"/>
              </w:rPr>
            </w:pPr>
            <w:r w:rsidRPr="00E570DE">
              <w:rPr>
                <w:bCs/>
                <w:color w:val="auto"/>
              </w:rPr>
              <w:t xml:space="preserve">   </w:t>
            </w:r>
            <w:r w:rsidR="00C36939" w:rsidRPr="00E570DE">
              <w:rPr>
                <w:bCs/>
                <w:color w:val="auto"/>
              </w:rPr>
              <w:t>PROGRAM CRITERIA</w:t>
            </w:r>
          </w:p>
          <w:p w:rsidR="00830E27" w:rsidRPr="00E570DE" w:rsidRDefault="00830E27" w:rsidP="00DE2118">
            <w:pPr>
              <w:pStyle w:val="TableText"/>
              <w:rPr>
                <w:bCs/>
                <w:color w:val="auto"/>
              </w:rPr>
            </w:pPr>
          </w:p>
        </w:tc>
      </w:tr>
      <w:tr w:rsidR="00C36939" w:rsidRPr="00E570DE" w:rsidTr="0075308E">
        <w:trPr>
          <w:trHeight w:val="1440"/>
        </w:trPr>
        <w:tc>
          <w:tcPr>
            <w:tcW w:w="9450" w:type="dxa"/>
          </w:tcPr>
          <w:p w:rsidR="00C36939" w:rsidRDefault="00E01E14" w:rsidP="00DE2118">
            <w:pPr>
              <w:pStyle w:val="TableText"/>
              <w:keepNext/>
              <w:rPr>
                <w:bCs/>
                <w:caps/>
                <w:color w:val="auto"/>
                <w:szCs w:val="24"/>
              </w:rPr>
            </w:pPr>
            <w:r w:rsidRPr="00E570DE">
              <w:rPr>
                <w:bCs/>
                <w:color w:val="auto"/>
              </w:rPr>
              <w:t xml:space="preserve">   </w:t>
            </w:r>
            <w:r w:rsidR="00C36939" w:rsidRPr="00E570DE">
              <w:rPr>
                <w:bCs/>
                <w:caps/>
                <w:color w:val="auto"/>
                <w:szCs w:val="24"/>
              </w:rPr>
              <w:t>Policies and Procedures</w:t>
            </w:r>
          </w:p>
          <w:p w:rsidR="00830E27" w:rsidRPr="00E570DE" w:rsidRDefault="00830E27" w:rsidP="00DE2118">
            <w:pPr>
              <w:pStyle w:val="TableText"/>
              <w:keepNext/>
              <w:rPr>
                <w:bCs/>
                <w:color w:val="auto"/>
              </w:rPr>
            </w:pPr>
          </w:p>
        </w:tc>
      </w:tr>
      <w:tr w:rsidR="00741F4F" w:rsidRPr="00E570DE" w:rsidTr="00741F4F">
        <w:trPr>
          <w:trHeight w:val="1232"/>
        </w:trPr>
        <w:tc>
          <w:tcPr>
            <w:tcW w:w="9450" w:type="dxa"/>
          </w:tcPr>
          <w:p w:rsidR="00741F4F" w:rsidRPr="00E570DE" w:rsidRDefault="00741F4F" w:rsidP="00DE2118">
            <w:pPr>
              <w:pStyle w:val="TableText"/>
              <w:keepNext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STRENGTHS</w:t>
            </w:r>
          </w:p>
        </w:tc>
      </w:tr>
      <w:tr w:rsidR="00741F4F" w:rsidRPr="00E570DE" w:rsidTr="00741F4F">
        <w:trPr>
          <w:trHeight w:val="1349"/>
        </w:trPr>
        <w:tc>
          <w:tcPr>
            <w:tcW w:w="9450" w:type="dxa"/>
          </w:tcPr>
          <w:p w:rsidR="00741F4F" w:rsidRDefault="00741F4F" w:rsidP="00DE2118">
            <w:pPr>
              <w:pStyle w:val="TableText"/>
              <w:keepNext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OBSERVATIONS</w:t>
            </w:r>
          </w:p>
        </w:tc>
      </w:tr>
    </w:tbl>
    <w:p w:rsidR="005A57BC" w:rsidRPr="00E570DE" w:rsidRDefault="005A57BC" w:rsidP="00C36939"/>
    <w:sectPr w:rsidR="005A57BC" w:rsidRPr="00E570DE" w:rsidSect="00141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5D" w:rsidRDefault="00DA4C5D">
      <w:r>
        <w:separator/>
      </w:r>
    </w:p>
  </w:endnote>
  <w:endnote w:type="continuationSeparator" w:id="0">
    <w:p w:rsidR="00DA4C5D" w:rsidRDefault="00DA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09" w:rsidRDefault="002A32DB" w:rsidP="00C85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2F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F09" w:rsidRDefault="00B62F09" w:rsidP="00C85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09" w:rsidRPr="0008196D" w:rsidRDefault="00690DF2" w:rsidP="00771976">
    <w:pPr>
      <w:pStyle w:val="Footer"/>
      <w:tabs>
        <w:tab w:val="center" w:pos="4680"/>
        <w:tab w:val="left" w:pos="7920"/>
        <w:tab w:val="right" w:pos="9360"/>
      </w:tabs>
      <w:jc w:val="both"/>
      <w:rPr>
        <w:sz w:val="20"/>
      </w:rPr>
    </w:pPr>
    <w:r>
      <w:rPr>
        <w:rStyle w:val="PageNumber"/>
      </w:rPr>
      <w:t>Program Audit Form</w:t>
    </w:r>
    <w:r w:rsidR="00B62F09" w:rsidRPr="0008196D">
      <w:rPr>
        <w:sz w:val="20"/>
      </w:rPr>
      <w:tab/>
      <w:t xml:space="preserve">Page </w:t>
    </w:r>
    <w:r w:rsidR="002A32DB" w:rsidRPr="0008196D">
      <w:rPr>
        <w:rStyle w:val="PageNumber"/>
      </w:rPr>
      <w:fldChar w:fldCharType="begin"/>
    </w:r>
    <w:r w:rsidR="00B62F09" w:rsidRPr="0008196D">
      <w:rPr>
        <w:rStyle w:val="PageNumber"/>
      </w:rPr>
      <w:instrText xml:space="preserve"> PAGE </w:instrText>
    </w:r>
    <w:r w:rsidR="002A32DB" w:rsidRPr="0008196D">
      <w:rPr>
        <w:rStyle w:val="PageNumber"/>
      </w:rPr>
      <w:fldChar w:fldCharType="separate"/>
    </w:r>
    <w:r w:rsidR="00771976">
      <w:rPr>
        <w:rStyle w:val="PageNumber"/>
        <w:noProof/>
      </w:rPr>
      <w:t>1</w:t>
    </w:r>
    <w:r w:rsidR="002A32DB" w:rsidRPr="0008196D">
      <w:rPr>
        <w:rStyle w:val="PageNumber"/>
      </w:rPr>
      <w:fldChar w:fldCharType="end"/>
    </w:r>
    <w:r w:rsidR="00B62F09" w:rsidRPr="0008196D">
      <w:rPr>
        <w:rStyle w:val="PageNumber"/>
      </w:rPr>
      <w:t xml:space="preserve"> of </w:t>
    </w:r>
    <w:r w:rsidR="002A32DB" w:rsidRPr="0008196D">
      <w:rPr>
        <w:rStyle w:val="PageNumber"/>
      </w:rPr>
      <w:fldChar w:fldCharType="begin"/>
    </w:r>
    <w:r w:rsidR="00B62F09" w:rsidRPr="0008196D">
      <w:rPr>
        <w:rStyle w:val="PageNumber"/>
      </w:rPr>
      <w:instrText xml:space="preserve"> NUMPAGES </w:instrText>
    </w:r>
    <w:r w:rsidR="002A32DB" w:rsidRPr="0008196D">
      <w:rPr>
        <w:rStyle w:val="PageNumber"/>
      </w:rPr>
      <w:fldChar w:fldCharType="separate"/>
    </w:r>
    <w:r w:rsidR="00771976">
      <w:rPr>
        <w:rStyle w:val="PageNumber"/>
        <w:noProof/>
      </w:rPr>
      <w:t>3</w:t>
    </w:r>
    <w:r w:rsidR="002A32DB" w:rsidRPr="0008196D">
      <w:rPr>
        <w:rStyle w:val="PageNumber"/>
      </w:rPr>
      <w:fldChar w:fldCharType="end"/>
    </w:r>
    <w:r w:rsidR="00771976">
      <w:rPr>
        <w:rStyle w:val="PageNumber"/>
      </w:rPr>
      <w:t xml:space="preserve">  </w:t>
    </w:r>
    <w:r w:rsidR="00E9577A">
      <w:rPr>
        <w:rStyle w:val="PageNumber"/>
      </w:rPr>
      <w:t>T-301</w:t>
    </w:r>
    <w:r w:rsidR="008E46F7">
      <w:rPr>
        <w:rStyle w:val="PageNumber"/>
      </w:rPr>
      <w:t xml:space="preserve">  </w:t>
    </w:r>
    <w:r w:rsidR="00771976">
      <w:rPr>
        <w:rStyle w:val="PageNumber"/>
      </w:rPr>
      <w:tab/>
    </w:r>
    <w:bookmarkStart w:id="0" w:name="_GoBack"/>
    <w:bookmarkEnd w:id="0"/>
    <w:r w:rsidR="008E46F7">
      <w:rPr>
        <w:rStyle w:val="PageNumber"/>
      </w:rPr>
      <w:t>01-</w:t>
    </w:r>
    <w:r w:rsidR="00771976">
      <w:rPr>
        <w:rStyle w:val="PageNumber"/>
      </w:rPr>
      <w:t>14-2017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76" w:rsidRDefault="00771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5D" w:rsidRDefault="00DA4C5D">
      <w:r>
        <w:separator/>
      </w:r>
    </w:p>
  </w:footnote>
  <w:footnote w:type="continuationSeparator" w:id="0">
    <w:p w:rsidR="00DA4C5D" w:rsidRDefault="00DA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76" w:rsidRDefault="00771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F2" w:rsidRDefault="00690DF2">
    <w:pPr>
      <w:pStyle w:val="Header"/>
    </w:pPr>
    <w:r>
      <w:t xml:space="preserve">Engineering Technology Accreditation Commission – ABET </w:t>
    </w:r>
  </w:p>
  <w:p w:rsidR="00690DF2" w:rsidRPr="00690DF2" w:rsidRDefault="00690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76" w:rsidRDefault="00771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EF8"/>
    <w:multiLevelType w:val="singleLevel"/>
    <w:tmpl w:val="2DCC6AF4"/>
    <w:lvl w:ilvl="0">
      <w:start w:val="3"/>
      <w:numFmt w:val="lowerLetter"/>
      <w:lvlText w:val="(%1)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1" w15:restartNumberingAfterBreak="0">
    <w:nsid w:val="218B00A3"/>
    <w:multiLevelType w:val="singleLevel"/>
    <w:tmpl w:val="31BEA7F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2C816E9"/>
    <w:multiLevelType w:val="multilevel"/>
    <w:tmpl w:val="E70C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5A9E"/>
    <w:multiLevelType w:val="hybridMultilevel"/>
    <w:tmpl w:val="75F6D65E"/>
    <w:lvl w:ilvl="0" w:tplc="A5C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C7A"/>
    <w:multiLevelType w:val="hybridMultilevel"/>
    <w:tmpl w:val="B74DB86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200371"/>
    <w:multiLevelType w:val="multilevel"/>
    <w:tmpl w:val="E70C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05FCF"/>
    <w:multiLevelType w:val="hybridMultilevel"/>
    <w:tmpl w:val="A430612E"/>
    <w:lvl w:ilvl="0" w:tplc="EB8CED7C">
      <w:start w:val="1"/>
      <w:numFmt w:val="bullet"/>
      <w:pStyle w:val="Draf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3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E673A3"/>
    <w:multiLevelType w:val="hybridMultilevel"/>
    <w:tmpl w:val="96605100"/>
    <w:lvl w:ilvl="0" w:tplc="A80C4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265FE"/>
    <w:multiLevelType w:val="singleLevel"/>
    <w:tmpl w:val="318E649C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52891695"/>
    <w:multiLevelType w:val="singleLevel"/>
    <w:tmpl w:val="E8B4018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74417F2"/>
    <w:multiLevelType w:val="singleLevel"/>
    <w:tmpl w:val="9DBA5F00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DF46AB"/>
    <w:multiLevelType w:val="hybridMultilevel"/>
    <w:tmpl w:val="2F2E6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E29BA"/>
    <w:multiLevelType w:val="hybridMultilevel"/>
    <w:tmpl w:val="0E6658B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EA0AE0"/>
    <w:multiLevelType w:val="singleLevel"/>
    <w:tmpl w:val="CC3A57D4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720"/>
      </w:pPr>
      <w:rPr>
        <w:rFonts w:hint="default"/>
      </w:rPr>
    </w:lvl>
  </w:abstractNum>
  <w:abstractNum w:abstractNumId="15" w15:restartNumberingAfterBreak="0">
    <w:nsid w:val="7CCC7A0B"/>
    <w:multiLevelType w:val="singleLevel"/>
    <w:tmpl w:val="7AA805F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C07E7F"/>
    <w:multiLevelType w:val="multilevel"/>
    <w:tmpl w:val="E70C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E5E37"/>
    <w:multiLevelType w:val="hybridMultilevel"/>
    <w:tmpl w:val="07CE486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ED0AA6"/>
    <w:multiLevelType w:val="singleLevel"/>
    <w:tmpl w:val="8020B7B8"/>
    <w:lvl w:ilvl="0">
      <w:start w:val="3"/>
      <w:numFmt w:val="lowerLetter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18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3"/>
  </w:num>
  <w:num w:numId="11">
    <w:abstractNumId w:val="8"/>
  </w:num>
  <w:num w:numId="12">
    <w:abstractNumId w:val="4"/>
  </w:num>
  <w:num w:numId="13">
    <w:abstractNumId w:val="13"/>
  </w:num>
  <w:num w:numId="14">
    <w:abstractNumId w:val="17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2"/>
  </w:num>
  <w:num w:numId="20">
    <w:abstractNumId w:val="8"/>
  </w:num>
  <w:num w:numId="21">
    <w:abstractNumId w:val="16"/>
  </w:num>
  <w:num w:numId="22">
    <w:abstractNumId w:val="5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493AAD2-2529-4930-8E23-54FB65CF0F68}"/>
    <w:docVar w:name="dgnword-eventsink" w:val="203985768"/>
  </w:docVars>
  <w:rsids>
    <w:rsidRoot w:val="003F40F4"/>
    <w:rsid w:val="0000073A"/>
    <w:rsid w:val="00031E3A"/>
    <w:rsid w:val="00035004"/>
    <w:rsid w:val="00071958"/>
    <w:rsid w:val="00073D71"/>
    <w:rsid w:val="0008196D"/>
    <w:rsid w:val="000A023A"/>
    <w:rsid w:val="000B4635"/>
    <w:rsid w:val="000D22DC"/>
    <w:rsid w:val="000D68B2"/>
    <w:rsid w:val="000E09DF"/>
    <w:rsid w:val="000F749D"/>
    <w:rsid w:val="0010302C"/>
    <w:rsid w:val="00112D92"/>
    <w:rsid w:val="001154C4"/>
    <w:rsid w:val="00117254"/>
    <w:rsid w:val="001218A1"/>
    <w:rsid w:val="00122AC7"/>
    <w:rsid w:val="00124EAD"/>
    <w:rsid w:val="00132C44"/>
    <w:rsid w:val="00140685"/>
    <w:rsid w:val="001410C4"/>
    <w:rsid w:val="0014126A"/>
    <w:rsid w:val="001661F1"/>
    <w:rsid w:val="001677BF"/>
    <w:rsid w:val="00180B12"/>
    <w:rsid w:val="00194AAC"/>
    <w:rsid w:val="00196AB1"/>
    <w:rsid w:val="001B078F"/>
    <w:rsid w:val="001D69A9"/>
    <w:rsid w:val="001E100D"/>
    <w:rsid w:val="001E5C0C"/>
    <w:rsid w:val="001F3FAF"/>
    <w:rsid w:val="00206AFB"/>
    <w:rsid w:val="0021275F"/>
    <w:rsid w:val="00213528"/>
    <w:rsid w:val="002140C1"/>
    <w:rsid w:val="0021558F"/>
    <w:rsid w:val="002224AE"/>
    <w:rsid w:val="00236C4E"/>
    <w:rsid w:val="00242A1B"/>
    <w:rsid w:val="00245564"/>
    <w:rsid w:val="00274728"/>
    <w:rsid w:val="00275518"/>
    <w:rsid w:val="002A32DB"/>
    <w:rsid w:val="002A77FE"/>
    <w:rsid w:val="002B3652"/>
    <w:rsid w:val="002B4920"/>
    <w:rsid w:val="002C00D4"/>
    <w:rsid w:val="002D0AE2"/>
    <w:rsid w:val="002D370C"/>
    <w:rsid w:val="002D7BB6"/>
    <w:rsid w:val="002E5008"/>
    <w:rsid w:val="002E6605"/>
    <w:rsid w:val="0030218D"/>
    <w:rsid w:val="00302687"/>
    <w:rsid w:val="0031210A"/>
    <w:rsid w:val="00316CD9"/>
    <w:rsid w:val="00321056"/>
    <w:rsid w:val="0033173F"/>
    <w:rsid w:val="003401CD"/>
    <w:rsid w:val="00353DE7"/>
    <w:rsid w:val="003572F0"/>
    <w:rsid w:val="0036430F"/>
    <w:rsid w:val="00376DDF"/>
    <w:rsid w:val="00377BA8"/>
    <w:rsid w:val="00382A8B"/>
    <w:rsid w:val="003A02D1"/>
    <w:rsid w:val="003A0D1C"/>
    <w:rsid w:val="003B1120"/>
    <w:rsid w:val="003B44D3"/>
    <w:rsid w:val="003B563E"/>
    <w:rsid w:val="003F40F4"/>
    <w:rsid w:val="003F604A"/>
    <w:rsid w:val="00435252"/>
    <w:rsid w:val="00470761"/>
    <w:rsid w:val="00470B57"/>
    <w:rsid w:val="00472C5E"/>
    <w:rsid w:val="0049492E"/>
    <w:rsid w:val="004A28FA"/>
    <w:rsid w:val="004C19FF"/>
    <w:rsid w:val="004D2AC0"/>
    <w:rsid w:val="004D3763"/>
    <w:rsid w:val="004E03E5"/>
    <w:rsid w:val="004F3069"/>
    <w:rsid w:val="004F35CE"/>
    <w:rsid w:val="004F5846"/>
    <w:rsid w:val="004F7414"/>
    <w:rsid w:val="00500700"/>
    <w:rsid w:val="005059FC"/>
    <w:rsid w:val="0050782F"/>
    <w:rsid w:val="005217FE"/>
    <w:rsid w:val="00543085"/>
    <w:rsid w:val="00550A8B"/>
    <w:rsid w:val="005662E5"/>
    <w:rsid w:val="005678C0"/>
    <w:rsid w:val="005734F9"/>
    <w:rsid w:val="00581F99"/>
    <w:rsid w:val="00586010"/>
    <w:rsid w:val="00594851"/>
    <w:rsid w:val="00595BC7"/>
    <w:rsid w:val="0059670A"/>
    <w:rsid w:val="005A57BC"/>
    <w:rsid w:val="005A6F98"/>
    <w:rsid w:val="005A761F"/>
    <w:rsid w:val="005C2C5A"/>
    <w:rsid w:val="005C422D"/>
    <w:rsid w:val="005C752A"/>
    <w:rsid w:val="005D0238"/>
    <w:rsid w:val="005D2C32"/>
    <w:rsid w:val="005D5E74"/>
    <w:rsid w:val="005D6B8A"/>
    <w:rsid w:val="005E1DBA"/>
    <w:rsid w:val="005E3355"/>
    <w:rsid w:val="006145DE"/>
    <w:rsid w:val="0062419E"/>
    <w:rsid w:val="006370DD"/>
    <w:rsid w:val="00640D55"/>
    <w:rsid w:val="0064169A"/>
    <w:rsid w:val="00642F54"/>
    <w:rsid w:val="00651E46"/>
    <w:rsid w:val="00663936"/>
    <w:rsid w:val="006679D3"/>
    <w:rsid w:val="0067208C"/>
    <w:rsid w:val="00690DF2"/>
    <w:rsid w:val="006A420E"/>
    <w:rsid w:val="006A6C7D"/>
    <w:rsid w:val="006C0778"/>
    <w:rsid w:val="006C361E"/>
    <w:rsid w:val="006E5A72"/>
    <w:rsid w:val="006F0ECE"/>
    <w:rsid w:val="00711E49"/>
    <w:rsid w:val="00721E42"/>
    <w:rsid w:val="00730A21"/>
    <w:rsid w:val="00741F4F"/>
    <w:rsid w:val="00742758"/>
    <w:rsid w:val="00745141"/>
    <w:rsid w:val="007452E4"/>
    <w:rsid w:val="007464FC"/>
    <w:rsid w:val="00747461"/>
    <w:rsid w:val="007523BF"/>
    <w:rsid w:val="0075308E"/>
    <w:rsid w:val="00763927"/>
    <w:rsid w:val="00771976"/>
    <w:rsid w:val="00774E0F"/>
    <w:rsid w:val="0077793F"/>
    <w:rsid w:val="00781990"/>
    <w:rsid w:val="00785B06"/>
    <w:rsid w:val="007868BD"/>
    <w:rsid w:val="007944C1"/>
    <w:rsid w:val="007A39DE"/>
    <w:rsid w:val="007B2DAC"/>
    <w:rsid w:val="007B34F8"/>
    <w:rsid w:val="007C27DC"/>
    <w:rsid w:val="007C4078"/>
    <w:rsid w:val="007E4518"/>
    <w:rsid w:val="007E56B4"/>
    <w:rsid w:val="007E77D2"/>
    <w:rsid w:val="0080790E"/>
    <w:rsid w:val="00810825"/>
    <w:rsid w:val="0082437E"/>
    <w:rsid w:val="00830E27"/>
    <w:rsid w:val="00834A45"/>
    <w:rsid w:val="008542BC"/>
    <w:rsid w:val="008575A8"/>
    <w:rsid w:val="00857E9E"/>
    <w:rsid w:val="0086125F"/>
    <w:rsid w:val="008645CF"/>
    <w:rsid w:val="0086642D"/>
    <w:rsid w:val="008C5121"/>
    <w:rsid w:val="008C58D6"/>
    <w:rsid w:val="008C76CE"/>
    <w:rsid w:val="008C7A9F"/>
    <w:rsid w:val="008E46F7"/>
    <w:rsid w:val="0090640F"/>
    <w:rsid w:val="00917B40"/>
    <w:rsid w:val="009217C4"/>
    <w:rsid w:val="00931A2C"/>
    <w:rsid w:val="009352B6"/>
    <w:rsid w:val="00950076"/>
    <w:rsid w:val="0095073F"/>
    <w:rsid w:val="00961D40"/>
    <w:rsid w:val="00973BE7"/>
    <w:rsid w:val="009A3446"/>
    <w:rsid w:val="009A7703"/>
    <w:rsid w:val="009B043F"/>
    <w:rsid w:val="009B7334"/>
    <w:rsid w:val="009B7AB0"/>
    <w:rsid w:val="009C569B"/>
    <w:rsid w:val="009D1CEF"/>
    <w:rsid w:val="009E2F36"/>
    <w:rsid w:val="009F26DA"/>
    <w:rsid w:val="009F44A1"/>
    <w:rsid w:val="009F6547"/>
    <w:rsid w:val="009F78C7"/>
    <w:rsid w:val="00A048F2"/>
    <w:rsid w:val="00A065A4"/>
    <w:rsid w:val="00A07501"/>
    <w:rsid w:val="00A16C98"/>
    <w:rsid w:val="00A227AA"/>
    <w:rsid w:val="00A22B79"/>
    <w:rsid w:val="00A411BE"/>
    <w:rsid w:val="00A41254"/>
    <w:rsid w:val="00A41AD5"/>
    <w:rsid w:val="00A80A26"/>
    <w:rsid w:val="00A815F7"/>
    <w:rsid w:val="00A904C6"/>
    <w:rsid w:val="00AA454C"/>
    <w:rsid w:val="00AB04F3"/>
    <w:rsid w:val="00AB189A"/>
    <w:rsid w:val="00AB25A6"/>
    <w:rsid w:val="00AB74AF"/>
    <w:rsid w:val="00AE12BF"/>
    <w:rsid w:val="00AF48C1"/>
    <w:rsid w:val="00B00A4E"/>
    <w:rsid w:val="00B0390E"/>
    <w:rsid w:val="00B05BFD"/>
    <w:rsid w:val="00B0660A"/>
    <w:rsid w:val="00B07C35"/>
    <w:rsid w:val="00B2479F"/>
    <w:rsid w:val="00B3772A"/>
    <w:rsid w:val="00B40125"/>
    <w:rsid w:val="00B62468"/>
    <w:rsid w:val="00B62F09"/>
    <w:rsid w:val="00B83E1A"/>
    <w:rsid w:val="00B9590A"/>
    <w:rsid w:val="00B96E54"/>
    <w:rsid w:val="00BB4303"/>
    <w:rsid w:val="00BB455A"/>
    <w:rsid w:val="00BC3AA3"/>
    <w:rsid w:val="00BC7851"/>
    <w:rsid w:val="00BE1FCF"/>
    <w:rsid w:val="00BF6397"/>
    <w:rsid w:val="00C01A1C"/>
    <w:rsid w:val="00C10BF2"/>
    <w:rsid w:val="00C1404E"/>
    <w:rsid w:val="00C1455C"/>
    <w:rsid w:val="00C240FB"/>
    <w:rsid w:val="00C33094"/>
    <w:rsid w:val="00C36939"/>
    <w:rsid w:val="00C56DC4"/>
    <w:rsid w:val="00C6668E"/>
    <w:rsid w:val="00C674E2"/>
    <w:rsid w:val="00C7693A"/>
    <w:rsid w:val="00C83F90"/>
    <w:rsid w:val="00C857C6"/>
    <w:rsid w:val="00C86B0C"/>
    <w:rsid w:val="00C87872"/>
    <w:rsid w:val="00CA2FAE"/>
    <w:rsid w:val="00CC019F"/>
    <w:rsid w:val="00CC2934"/>
    <w:rsid w:val="00CC6BC9"/>
    <w:rsid w:val="00CE7B8B"/>
    <w:rsid w:val="00CF30CE"/>
    <w:rsid w:val="00D02A19"/>
    <w:rsid w:val="00D0501E"/>
    <w:rsid w:val="00D05717"/>
    <w:rsid w:val="00D12FCD"/>
    <w:rsid w:val="00D4589A"/>
    <w:rsid w:val="00D7182A"/>
    <w:rsid w:val="00D85C54"/>
    <w:rsid w:val="00D86E9B"/>
    <w:rsid w:val="00D90DB0"/>
    <w:rsid w:val="00DA3C28"/>
    <w:rsid w:val="00DA4C5D"/>
    <w:rsid w:val="00DC2C25"/>
    <w:rsid w:val="00DC79A0"/>
    <w:rsid w:val="00DE2118"/>
    <w:rsid w:val="00DF0141"/>
    <w:rsid w:val="00DF49D3"/>
    <w:rsid w:val="00DF6A73"/>
    <w:rsid w:val="00E00B30"/>
    <w:rsid w:val="00E01E14"/>
    <w:rsid w:val="00E01F91"/>
    <w:rsid w:val="00E04493"/>
    <w:rsid w:val="00E071CB"/>
    <w:rsid w:val="00E225C6"/>
    <w:rsid w:val="00E22F4C"/>
    <w:rsid w:val="00E27435"/>
    <w:rsid w:val="00E45FA1"/>
    <w:rsid w:val="00E461A2"/>
    <w:rsid w:val="00E469F2"/>
    <w:rsid w:val="00E47EAD"/>
    <w:rsid w:val="00E54E36"/>
    <w:rsid w:val="00E56D2B"/>
    <w:rsid w:val="00E570DE"/>
    <w:rsid w:val="00E609E0"/>
    <w:rsid w:val="00E628D7"/>
    <w:rsid w:val="00E657B6"/>
    <w:rsid w:val="00E65F5B"/>
    <w:rsid w:val="00E758C3"/>
    <w:rsid w:val="00E84166"/>
    <w:rsid w:val="00E85EF4"/>
    <w:rsid w:val="00E9577A"/>
    <w:rsid w:val="00E97F3E"/>
    <w:rsid w:val="00EA1951"/>
    <w:rsid w:val="00EB1835"/>
    <w:rsid w:val="00EB2DA0"/>
    <w:rsid w:val="00ED5604"/>
    <w:rsid w:val="00EE7955"/>
    <w:rsid w:val="00EF583A"/>
    <w:rsid w:val="00F2204D"/>
    <w:rsid w:val="00F25C2E"/>
    <w:rsid w:val="00F30368"/>
    <w:rsid w:val="00F46BAD"/>
    <w:rsid w:val="00F478D4"/>
    <w:rsid w:val="00F54D63"/>
    <w:rsid w:val="00F66D30"/>
    <w:rsid w:val="00F73EE8"/>
    <w:rsid w:val="00F957C1"/>
    <w:rsid w:val="00FA07AD"/>
    <w:rsid w:val="00FA46D1"/>
    <w:rsid w:val="00FB0F4E"/>
    <w:rsid w:val="00FC07E1"/>
    <w:rsid w:val="00FC750F"/>
    <w:rsid w:val="00FC7A43"/>
    <w:rsid w:val="00FD47A1"/>
    <w:rsid w:val="00FD6FF2"/>
    <w:rsid w:val="00FD7486"/>
    <w:rsid w:val="00FD778E"/>
    <w:rsid w:val="00FE0FA3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597E8A2"/>
  <w15:docId w15:val="{7B64733B-D8E9-45BF-B7F2-E678F322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0C"/>
    <w:rPr>
      <w:spacing w:val="-2"/>
      <w:sz w:val="24"/>
    </w:rPr>
  </w:style>
  <w:style w:type="paragraph" w:styleId="Heading1">
    <w:name w:val="heading 1"/>
    <w:basedOn w:val="Normal"/>
    <w:next w:val="Normal"/>
    <w:qFormat/>
    <w:rsid w:val="001E5C0C"/>
    <w:pPr>
      <w:keepNext/>
      <w:spacing w:before="240" w:after="60"/>
      <w:outlineLvl w:val="0"/>
    </w:pPr>
    <w:rPr>
      <w:rFonts w:ascii="Arial" w:hAnsi="Arial"/>
      <w:b/>
      <w:spacing w:val="0"/>
      <w:kern w:val="28"/>
      <w:sz w:val="28"/>
    </w:rPr>
  </w:style>
  <w:style w:type="paragraph" w:styleId="Heading2">
    <w:name w:val="heading 2"/>
    <w:basedOn w:val="Normal"/>
    <w:next w:val="Normal"/>
    <w:qFormat/>
    <w:rsid w:val="001E5C0C"/>
    <w:pPr>
      <w:keepNext/>
      <w:spacing w:line="360" w:lineRule="auto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E5C0C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1E5C0C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E5C0C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E5C0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1E5C0C"/>
  </w:style>
  <w:style w:type="paragraph" w:styleId="BodyText">
    <w:name w:val="Body Text"/>
    <w:basedOn w:val="Normal"/>
    <w:rsid w:val="001E5C0C"/>
    <w:rPr>
      <w:spacing w:val="0"/>
    </w:rPr>
  </w:style>
  <w:style w:type="paragraph" w:customStyle="1" w:styleId="TableText">
    <w:name w:val="Table Text"/>
    <w:rsid w:val="001E5C0C"/>
    <w:pPr>
      <w:widowControl w:val="0"/>
    </w:pPr>
    <w:rPr>
      <w:color w:val="000000"/>
      <w:sz w:val="24"/>
    </w:rPr>
  </w:style>
  <w:style w:type="paragraph" w:customStyle="1" w:styleId="NumberList">
    <w:name w:val="Number List"/>
    <w:rsid w:val="001E5C0C"/>
    <w:pPr>
      <w:widowControl w:val="0"/>
      <w:ind w:left="720"/>
    </w:pPr>
    <w:rPr>
      <w:color w:val="000000"/>
    </w:rPr>
  </w:style>
  <w:style w:type="paragraph" w:customStyle="1" w:styleId="BodySingle">
    <w:name w:val="Body Single"/>
    <w:rsid w:val="001E5C0C"/>
    <w:pPr>
      <w:widowControl w:val="0"/>
    </w:pPr>
    <w:rPr>
      <w:color w:val="000000"/>
      <w:sz w:val="24"/>
    </w:rPr>
  </w:style>
  <w:style w:type="paragraph" w:styleId="Footer">
    <w:name w:val="footer"/>
    <w:basedOn w:val="Normal"/>
    <w:rsid w:val="001E5C0C"/>
    <w:pPr>
      <w:widowControl w:val="0"/>
    </w:pPr>
    <w:rPr>
      <w:color w:val="000000"/>
      <w:spacing w:val="0"/>
    </w:rPr>
  </w:style>
  <w:style w:type="paragraph" w:styleId="Header">
    <w:name w:val="header"/>
    <w:basedOn w:val="Normal"/>
    <w:link w:val="HeaderChar"/>
    <w:uiPriority w:val="99"/>
    <w:rsid w:val="001E5C0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5C0C"/>
    <w:pPr>
      <w:tabs>
        <w:tab w:val="right" w:leader="underscore" w:pos="6491"/>
      </w:tabs>
      <w:ind w:left="2160" w:hanging="2160"/>
    </w:pPr>
    <w:rPr>
      <w:sz w:val="20"/>
    </w:rPr>
  </w:style>
  <w:style w:type="paragraph" w:styleId="BodyText2">
    <w:name w:val="Body Text 2"/>
    <w:basedOn w:val="Normal"/>
    <w:rsid w:val="001E5C0C"/>
    <w:rPr>
      <w:b/>
    </w:rPr>
  </w:style>
  <w:style w:type="paragraph" w:styleId="BodyText3">
    <w:name w:val="Body Text 3"/>
    <w:basedOn w:val="Normal"/>
    <w:rsid w:val="001E5C0C"/>
    <w:pPr>
      <w:jc w:val="both"/>
    </w:pPr>
    <w:rPr>
      <w:i/>
    </w:rPr>
  </w:style>
  <w:style w:type="character" w:styleId="PageNumber">
    <w:name w:val="page number"/>
    <w:rsid w:val="001E5C0C"/>
    <w:rPr>
      <w:sz w:val="20"/>
    </w:rPr>
  </w:style>
  <w:style w:type="paragraph" w:styleId="Title">
    <w:name w:val="Title"/>
    <w:basedOn w:val="Normal"/>
    <w:qFormat/>
    <w:rsid w:val="001E5C0C"/>
    <w:pPr>
      <w:jc w:val="center"/>
    </w:pPr>
    <w:rPr>
      <w:b/>
      <w:color w:val="000000"/>
      <w:spacing w:val="0"/>
      <w:sz w:val="28"/>
    </w:rPr>
  </w:style>
  <w:style w:type="paragraph" w:customStyle="1" w:styleId="DraftBullet">
    <w:name w:val="Draft Bullet"/>
    <w:basedOn w:val="Normal"/>
    <w:rsid w:val="001E5C0C"/>
    <w:pPr>
      <w:numPr>
        <w:numId w:val="23"/>
      </w:numPr>
    </w:pPr>
  </w:style>
  <w:style w:type="paragraph" w:styleId="DocumentMap">
    <w:name w:val="Document Map"/>
    <w:basedOn w:val="Normal"/>
    <w:semiHidden/>
    <w:rsid w:val="009B733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470B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7B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3Deffects3">
    <w:name w:val="Table 3D effects 3"/>
    <w:basedOn w:val="TableNormal"/>
    <w:rsid w:val="000D2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917B40"/>
    <w:rPr>
      <w:spacing w:val="-2"/>
      <w:sz w:val="24"/>
    </w:rPr>
  </w:style>
  <w:style w:type="character" w:styleId="CommentReference">
    <w:name w:val="annotation reference"/>
    <w:rsid w:val="00B62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F09"/>
    <w:rPr>
      <w:sz w:val="20"/>
    </w:rPr>
  </w:style>
  <w:style w:type="character" w:customStyle="1" w:styleId="CommentTextChar">
    <w:name w:val="Comment Text Char"/>
    <w:link w:val="CommentText"/>
    <w:rsid w:val="00B62F09"/>
    <w:rPr>
      <w:spacing w:val="-2"/>
    </w:rPr>
  </w:style>
  <w:style w:type="paragraph" w:styleId="CommentSubject">
    <w:name w:val="annotation subject"/>
    <w:basedOn w:val="CommentText"/>
    <w:next w:val="CommentText"/>
    <w:link w:val="CommentSubjectChar"/>
    <w:rsid w:val="00B62F09"/>
    <w:rPr>
      <w:b/>
      <w:bCs/>
    </w:rPr>
  </w:style>
  <w:style w:type="character" w:customStyle="1" w:styleId="CommentSubjectChar">
    <w:name w:val="Comment Subject Char"/>
    <w:link w:val="CommentSubject"/>
    <w:rsid w:val="00B62F09"/>
    <w:rPr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Program Audit Form</vt:lpstr>
    </vt:vector>
  </TitlesOfParts>
  <Company>St. Mary's University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Program Audit Form</dc:title>
  <dc:creator>Nick Tredennick</dc:creator>
  <dc:description>Form T11, dated 1-20-2011</dc:description>
  <cp:lastModifiedBy>Jane Emmet</cp:lastModifiedBy>
  <cp:revision>3</cp:revision>
  <cp:lastPrinted>2010-09-04T18:40:00Z</cp:lastPrinted>
  <dcterms:created xsi:type="dcterms:W3CDTF">2017-01-17T18:09:00Z</dcterms:created>
  <dcterms:modified xsi:type="dcterms:W3CDTF">2017-01-17T18:11:00Z</dcterms:modified>
</cp:coreProperties>
</file>