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023719E8"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0C1122">
        <w:rPr>
          <w:rFonts w:ascii="Arial" w:hAnsi="Arial" w:cs="Arial"/>
          <w:sz w:val="36"/>
          <w:szCs w:val="36"/>
        </w:rPr>
        <w:t>1</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0C1122">
        <w:rPr>
          <w:rFonts w:ascii="Arial" w:hAnsi="Arial" w:cs="Arial"/>
          <w:sz w:val="36"/>
          <w:szCs w:val="36"/>
        </w:rPr>
        <w:t>2</w:t>
      </w:r>
      <w:r w:rsidR="00106C23">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7BDF3FD" w14:textId="24CB4DBB" w:rsidR="003C66F2" w:rsidRPr="00376129" w:rsidRDefault="00811017" w:rsidP="003C66F2">
      <w:pPr>
        <w:rPr>
          <w:rFonts w:ascii="Arial" w:hAnsi="Arial" w:cs="Arial"/>
        </w:rPr>
      </w:pPr>
      <w:r>
        <w:rPr>
          <w:rFonts w:ascii="Arial" w:hAnsi="Arial" w:cs="Arial"/>
        </w:rPr>
        <w:t>E-mail</w:t>
      </w:r>
      <w:r w:rsidR="003C66F2" w:rsidRPr="00376129">
        <w:rPr>
          <w:rFonts w:ascii="Arial" w:hAnsi="Arial" w:cs="Arial"/>
        </w:rPr>
        <w:t xml:space="preserve">: </w:t>
      </w:r>
      <w:r w:rsidR="00E83BD1" w:rsidRPr="00376129">
        <w:rPr>
          <w:rFonts w:ascii="Arial" w:hAnsi="Arial" w:cs="Arial"/>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12"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3"/>
          <w:footerReference w:type="first" r:id="rId14"/>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A211B5">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A211B5">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A211B5">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A211B5">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A211B5">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A211B5"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A211B5"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A211B5"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A211B5"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A211B5"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A211B5"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A211B5"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A211B5"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A211B5"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A211B5"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A211B5"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A211B5"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A211B5"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A211B5"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A211B5"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3677B928" w:rsidR="00A26B68" w:rsidRPr="00B1464D" w:rsidRDefault="00A211B5">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5"/>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In so doing, it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3CBBA2C6" w:rsidR="00125E69" w:rsidRPr="00B1464D"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0E955958" w14:textId="6E2F7518" w:rsidR="00911E13" w:rsidRDefault="00911E13" w:rsidP="00911E13">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5A28C569" w:rsidR="00911E13" w:rsidRPr="00730492" w:rsidRDefault="00911E13" w:rsidP="00911E13">
      <w:pPr>
        <w:jc w:val="both"/>
        <w:rPr>
          <w:b/>
          <w:color w:val="595959"/>
        </w:rPr>
      </w:pPr>
      <w:r w:rsidRPr="00730492">
        <w:rPr>
          <w:color w:val="595959"/>
        </w:rPr>
        <w:t xml:space="preserve">The Self-Study Report and Supplemental Material should be uploaded </w:t>
      </w:r>
      <w:r>
        <w:rPr>
          <w:color w:val="595959"/>
        </w:rPr>
        <w:t xml:space="preserve">section by section </w:t>
      </w:r>
      <w:r w:rsidRPr="00A6367E">
        <w:rPr>
          <w:color w:val="595959"/>
        </w:rPr>
        <w:t xml:space="preserve">or as a single upload option as </w:t>
      </w:r>
      <w:r w:rsidRPr="00A6367E">
        <w:rPr>
          <w:b/>
          <w:color w:val="595959"/>
        </w:rPr>
        <w:t xml:space="preserve">pdf files on your institution’s </w:t>
      </w:r>
      <w:r w:rsidR="002B6730">
        <w:rPr>
          <w:b/>
          <w:color w:val="595959"/>
        </w:rPr>
        <w:t xml:space="preserve">page in the ABET Administration Management System. </w:t>
      </w:r>
      <w:r w:rsidRPr="00730492">
        <w:rPr>
          <w:b/>
          <w:color w:val="595959"/>
        </w:rPr>
        <w:t xml:space="preserve"> </w:t>
      </w:r>
    </w:p>
    <w:p w14:paraId="3A78E5F3" w14:textId="77777777" w:rsidR="00B1464D" w:rsidRPr="00730492" w:rsidRDefault="00B1464D" w:rsidP="00B1464D">
      <w:pPr>
        <w:rPr>
          <w:b/>
          <w:color w:val="595959"/>
        </w:rPr>
      </w:pPr>
    </w:p>
    <w:p w14:paraId="005C2E60" w14:textId="69ECC42E" w:rsidR="00B1464D" w:rsidRPr="00730492"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6B6BD4D1" w14:textId="7ECED5F2" w:rsidR="00B1464D" w:rsidRDefault="00B1464D" w:rsidP="00B1464D">
      <w:pPr>
        <w:rPr>
          <w:color w:val="595959"/>
        </w:rPr>
      </w:pPr>
    </w:p>
    <w:p w14:paraId="6037F82E" w14:textId="77777777" w:rsidR="00911E13" w:rsidRPr="00730492" w:rsidRDefault="00911E13" w:rsidP="00911E13">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5E38DA72" w14:textId="77777777" w:rsidR="00911E13" w:rsidRPr="00730492" w:rsidRDefault="00911E13" w:rsidP="00911E13">
      <w:pPr>
        <w:ind w:left="360"/>
        <w:rPr>
          <w:color w:val="595959"/>
        </w:rPr>
      </w:pPr>
    </w:p>
    <w:p w14:paraId="46212A2B"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Pr>
          <w:color w:val="595959"/>
        </w:rPr>
        <w:t xml:space="preserve"> section by section </w:t>
      </w:r>
      <w:r w:rsidRPr="00A6367E">
        <w:rPr>
          <w:color w:val="595959"/>
        </w:rPr>
        <w:t xml:space="preserve">or as a single document upload option, including all appendices for </w:t>
      </w:r>
      <w:r w:rsidRPr="00A6367E">
        <w:rPr>
          <w:b/>
          <w:color w:val="595959"/>
          <w:u w:val="single"/>
        </w:rPr>
        <w:t>each</w:t>
      </w:r>
      <w:r w:rsidRPr="00A6367E">
        <w:rPr>
          <w:color w:val="595959"/>
        </w:rPr>
        <w:t xml:space="preserve"> progra</w:t>
      </w:r>
      <w:r w:rsidRPr="00730492">
        <w:rPr>
          <w:color w:val="595959"/>
        </w:rPr>
        <w:t>m</w:t>
      </w:r>
    </w:p>
    <w:p w14:paraId="015B9CE6"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5FF29887" w14:textId="77777777" w:rsidR="00911E13" w:rsidRPr="00730492" w:rsidRDefault="00911E13" w:rsidP="00B1464D">
      <w:pPr>
        <w:rPr>
          <w:color w:val="595959"/>
        </w:rPr>
      </w:pPr>
    </w:p>
    <w:p w14:paraId="2B123BE3" w14:textId="77777777" w:rsidR="00B1464D" w:rsidRPr="00B54C6B" w:rsidRDefault="00B1464D" w:rsidP="00B1464D">
      <w:pPr>
        <w:ind w:left="1080"/>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lastRenderedPageBreak/>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6"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5" w:name="_Toc268163164"/>
      <w:r w:rsidRPr="00AF2DC5">
        <w:t>Confidentiality</w:t>
      </w:r>
      <w:bookmarkEnd w:id="5"/>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6" w:name="_Toc268163165"/>
      <w:r w:rsidRPr="00AF2DC5">
        <w:rPr>
          <w:rFonts w:cs="Arial"/>
        </w:rPr>
        <w:t>Template</w:t>
      </w:r>
      <w:bookmarkEnd w:id="6"/>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21"/>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7" w:name="_Toc267903776"/>
      <w:bookmarkStart w:id="8" w:name="_Toc26816316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7"/>
      <w:bookmarkEnd w:id="8"/>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A910EE">
      <w:pPr>
        <w:pStyle w:val="Heading2"/>
        <w:numPr>
          <w:ilvl w:val="0"/>
          <w:numId w:val="3"/>
        </w:numPr>
        <w:rPr>
          <w:rFonts w:cs="Arial"/>
        </w:rPr>
      </w:pPr>
      <w:r w:rsidRPr="00376129">
        <w:rPr>
          <w:rFonts w:cs="Arial"/>
        </w:rPr>
        <w:t>Contact Information</w:t>
      </w:r>
    </w:p>
    <w:p w14:paraId="21E56F6D" w14:textId="38AD3A92" w:rsidR="00A17CA9" w:rsidRPr="00B1464D" w:rsidRDefault="00A17CA9" w:rsidP="00A51DD3">
      <w:r w:rsidRPr="00B1464D">
        <w:t>List name, mailing address, telephone number,</w:t>
      </w:r>
      <w:r w:rsidR="007745F5" w:rsidRPr="00B1464D" w:rsidDel="007745F5">
        <w:t xml:space="preserve"> </w:t>
      </w:r>
      <w:r w:rsidRPr="00B1464D">
        <w:t>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A910EE">
      <w:pPr>
        <w:pStyle w:val="Heading2"/>
        <w:numPr>
          <w:ilvl w:val="0"/>
          <w:numId w:val="3"/>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A910EE">
      <w:pPr>
        <w:pStyle w:val="Heading2"/>
        <w:numPr>
          <w:ilvl w:val="0"/>
          <w:numId w:val="3"/>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A910EE">
      <w:pPr>
        <w:pStyle w:val="Heading2"/>
        <w:numPr>
          <w:ilvl w:val="0"/>
          <w:numId w:val="3"/>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A910EE">
      <w:pPr>
        <w:pStyle w:val="Heading2"/>
        <w:numPr>
          <w:ilvl w:val="0"/>
          <w:numId w:val="3"/>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A910EE">
      <w:pPr>
        <w:pStyle w:val="Heading2"/>
        <w:numPr>
          <w:ilvl w:val="0"/>
          <w:numId w:val="3"/>
        </w:numPr>
        <w:rPr>
          <w:rFonts w:cs="Arial"/>
          <w:b w:val="0"/>
          <w:i/>
        </w:rPr>
      </w:pPr>
      <w:r w:rsidRPr="00376129">
        <w:rPr>
          <w:rFonts w:cs="Arial"/>
        </w:rPr>
        <w:t>Public Disclosure</w:t>
      </w:r>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A910EE">
      <w:pPr>
        <w:pStyle w:val="Heading2"/>
        <w:numPr>
          <w:ilvl w:val="0"/>
          <w:numId w:val="3"/>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9" w:name="_Toc267903789"/>
      <w:bookmarkStart w:id="10" w:name="_Toc268163167"/>
      <w:r w:rsidRPr="00376129">
        <w:rPr>
          <w:rFonts w:ascii="Arial" w:hAnsi="Arial" w:cs="Arial"/>
          <w:b/>
          <w:sz w:val="28"/>
          <w:szCs w:val="28"/>
        </w:rPr>
        <w:lastRenderedPageBreak/>
        <w:t>GENERAL CRITERIA</w:t>
      </w:r>
      <w:bookmarkEnd w:id="9"/>
      <w:bookmarkEnd w:id="10"/>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1" w:name="_Toc267903790"/>
      <w:bookmarkStart w:id="12" w:name="_Toc268163168"/>
      <w:r w:rsidRPr="00AF2DC5">
        <w:rPr>
          <w:rFonts w:cs="Arial"/>
        </w:rPr>
        <w:t>CRITERION 1.  STUDENTS</w:t>
      </w:r>
      <w:bookmarkEnd w:id="11"/>
      <w:bookmarkEnd w:id="12"/>
    </w:p>
    <w:p w14:paraId="105BC567" w14:textId="77777777" w:rsidR="00A17CA9" w:rsidRPr="00DE423F" w:rsidRDefault="00A17CA9">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CF46304" w14:textId="77777777" w:rsidR="003D1860" w:rsidRPr="00376129" w:rsidRDefault="003D1860" w:rsidP="00A910EE">
      <w:pPr>
        <w:pStyle w:val="Heading2"/>
        <w:numPr>
          <w:ilvl w:val="0"/>
          <w:numId w:val="4"/>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A910EE">
      <w:pPr>
        <w:pStyle w:val="Heading2"/>
        <w:numPr>
          <w:ilvl w:val="0"/>
          <w:numId w:val="4"/>
        </w:numPr>
        <w:rPr>
          <w:rFonts w:cs="Arial"/>
        </w:rPr>
      </w:pPr>
      <w:r w:rsidRPr="00376129">
        <w:rPr>
          <w:rFonts w:cs="Arial"/>
        </w:rPr>
        <w:t>Evaluating Student Performance</w:t>
      </w:r>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A910EE">
      <w:pPr>
        <w:pStyle w:val="Heading2"/>
        <w:numPr>
          <w:ilvl w:val="0"/>
          <w:numId w:val="4"/>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A910EE">
      <w:pPr>
        <w:pStyle w:val="Heading2"/>
        <w:numPr>
          <w:ilvl w:val="0"/>
          <w:numId w:val="4"/>
        </w:numPr>
        <w:rPr>
          <w:rFonts w:cs="Arial"/>
        </w:rPr>
      </w:pPr>
      <w:r w:rsidRPr="00376129">
        <w:rPr>
          <w:rFonts w:cs="Arial"/>
        </w:rPr>
        <w:t>Advising and Career Guidance</w:t>
      </w:r>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A910EE">
      <w:pPr>
        <w:pStyle w:val="Heading2"/>
        <w:numPr>
          <w:ilvl w:val="0"/>
          <w:numId w:val="4"/>
        </w:numPr>
        <w:rPr>
          <w:rFonts w:cs="Arial"/>
        </w:rPr>
      </w:pPr>
      <w:r w:rsidRPr="00376129">
        <w:rPr>
          <w:rFonts w:cs="Arial"/>
        </w:rPr>
        <w:t>Work in Lieu of Courses</w:t>
      </w:r>
    </w:p>
    <w:p w14:paraId="4BC33D95" w14:textId="56941BC0" w:rsidR="003D1860" w:rsidRPr="00B1464D"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A910EE">
      <w:pPr>
        <w:pStyle w:val="Heading2"/>
        <w:numPr>
          <w:ilvl w:val="0"/>
          <w:numId w:val="4"/>
        </w:numPr>
        <w:rPr>
          <w:rFonts w:cs="Arial"/>
        </w:rPr>
      </w:pPr>
      <w:r w:rsidRPr="00376129">
        <w:rPr>
          <w:rFonts w:cs="Arial"/>
        </w:rPr>
        <w:t>Graduation Requirements</w:t>
      </w:r>
    </w:p>
    <w:p w14:paraId="7EDF03AC" w14:textId="153FDFD3"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18200002" w:rsidR="003D1860" w:rsidRPr="000A7E85" w:rsidRDefault="00F42EE4" w:rsidP="00A910EE">
      <w:pPr>
        <w:pStyle w:val="Heading2"/>
        <w:numPr>
          <w:ilvl w:val="0"/>
          <w:numId w:val="4"/>
        </w:numPr>
        <w:rPr>
          <w:rFonts w:cs="Arial"/>
        </w:rPr>
      </w:pPr>
      <w:bookmarkStart w:id="35" w:name="_GoBack"/>
      <w:r w:rsidRPr="000A7E85">
        <w:rPr>
          <w:rFonts w:cs="Arial"/>
        </w:rPr>
        <w:lastRenderedPageBreak/>
        <w:t>Records of Student Work</w:t>
      </w:r>
      <w:r w:rsidR="00826FB9" w:rsidRPr="000A7E85">
        <w:rPr>
          <w:rFonts w:cs="Arial"/>
        </w:rPr>
        <w:t>/Transcripts</w:t>
      </w:r>
    </w:p>
    <w:p w14:paraId="1EAD14CF" w14:textId="5E034804" w:rsidR="00826FB9" w:rsidRPr="000A7E85" w:rsidRDefault="00826FB9" w:rsidP="00826FB9"/>
    <w:p w14:paraId="248D4621" w14:textId="694DDE9A" w:rsidR="008A449A" w:rsidRPr="000A7E85" w:rsidRDefault="00A53C3E" w:rsidP="00826FB9">
      <w:r w:rsidRPr="000A7E85">
        <w:t>The program will provide records of academic work</w:t>
      </w:r>
      <w:r w:rsidR="00605945" w:rsidRPr="000A7E85">
        <w:t xml:space="preserve"> (transcript</w:t>
      </w:r>
      <w:r w:rsidR="00771A0C" w:rsidRPr="000A7E85">
        <w:t>s</w:t>
      </w:r>
      <w:r w:rsidR="00605945" w:rsidRPr="000A7E85">
        <w:t>)</w:t>
      </w:r>
      <w:r w:rsidR="008A449A" w:rsidRPr="000A7E85">
        <w:t xml:space="preserve"> </w:t>
      </w:r>
      <w:r w:rsidR="00771A0C" w:rsidRPr="000A7E85">
        <w:t>that</w:t>
      </w:r>
      <w:r w:rsidR="00E37A09" w:rsidRPr="000A7E85">
        <w:t xml:space="preserve"> </w:t>
      </w:r>
      <w:r w:rsidR="0084084A" w:rsidRPr="000A7E85">
        <w:t>certify completion of a</w:t>
      </w:r>
      <w:r w:rsidR="00434B46" w:rsidRPr="000A7E85">
        <w:t xml:space="preserve">ll </w:t>
      </w:r>
      <w:r w:rsidR="0084084A" w:rsidRPr="000A7E85">
        <w:t>program requirements and include the name of the program (</w:t>
      </w:r>
      <w:r w:rsidR="00811E96" w:rsidRPr="000A7E85">
        <w:t>m</w:t>
      </w:r>
      <w:r w:rsidR="0084084A" w:rsidRPr="000A7E85">
        <w:t>ajor</w:t>
      </w:r>
      <w:r w:rsidR="00434B46" w:rsidRPr="000A7E85">
        <w:t xml:space="preserve">, field of study) the degree awarded and the date the degree was awarded. </w:t>
      </w:r>
    </w:p>
    <w:p w14:paraId="2483151A" w14:textId="77777777" w:rsidR="00434B46" w:rsidRPr="000A7E85" w:rsidRDefault="00434B46" w:rsidP="00826FB9"/>
    <w:p w14:paraId="09514F87" w14:textId="1DA1412F" w:rsidR="00820B12" w:rsidRPr="000A7E85" w:rsidRDefault="00C711D8" w:rsidP="00826FB9">
      <w:r w:rsidRPr="000A7E85">
        <w:t xml:space="preserve">The program name and degree awarded must be shown in English exactly as they appear on the Request for Evaluation accepted by ABET. </w:t>
      </w:r>
      <w:r w:rsidR="00434B46" w:rsidRPr="000A7E85">
        <w:t xml:space="preserve">(See 2021-22 </w:t>
      </w:r>
      <w:r w:rsidR="00D70015" w:rsidRPr="000A7E85">
        <w:t>APPM, Section 1.C.2.</w:t>
      </w:r>
      <w:r w:rsidR="00771A0C" w:rsidRPr="000A7E85">
        <w:t xml:space="preserve">b) </w:t>
      </w:r>
    </w:p>
    <w:p w14:paraId="0B628C87" w14:textId="5EB5C13A" w:rsidR="001A2CB4" w:rsidRPr="000A7E85" w:rsidRDefault="001A2CB4" w:rsidP="00D35064">
      <w:pPr>
        <w:tabs>
          <w:tab w:val="left" w:pos="6570"/>
        </w:tabs>
      </w:pPr>
    </w:p>
    <w:p w14:paraId="7DC2B205" w14:textId="7E32D018" w:rsidR="001A2CB4" w:rsidRPr="000A7E85" w:rsidRDefault="001A2CB4" w:rsidP="00D35064">
      <w:pPr>
        <w:tabs>
          <w:tab w:val="left" w:pos="6570"/>
        </w:tabs>
      </w:pPr>
      <w:r w:rsidRPr="000A7E85">
        <w:t xml:space="preserve">Transcripts must also provide </w:t>
      </w:r>
      <w:r w:rsidR="006E7AC6" w:rsidRPr="000A7E85">
        <w:t xml:space="preserve">at minimum </w:t>
      </w:r>
      <w:r w:rsidR="0062755C" w:rsidRPr="000A7E85">
        <w:t>the following:</w:t>
      </w:r>
    </w:p>
    <w:p w14:paraId="7E662399" w14:textId="2F70A097" w:rsidR="0062755C" w:rsidRPr="000A7E85" w:rsidRDefault="0062755C" w:rsidP="00D35064">
      <w:pPr>
        <w:tabs>
          <w:tab w:val="left" w:pos="6570"/>
        </w:tabs>
      </w:pPr>
    </w:p>
    <w:p w14:paraId="0ECD8C03" w14:textId="3F607366" w:rsidR="0062755C" w:rsidRPr="000A7E85" w:rsidRDefault="0062755C" w:rsidP="00A910EE">
      <w:pPr>
        <w:pStyle w:val="ListParagraph"/>
        <w:numPr>
          <w:ilvl w:val="0"/>
          <w:numId w:val="23"/>
        </w:numPr>
        <w:tabs>
          <w:tab w:val="left" w:pos="6570"/>
        </w:tabs>
      </w:pPr>
      <w:r w:rsidRPr="000A7E85">
        <w:t>The name and address of the institution</w:t>
      </w:r>
    </w:p>
    <w:p w14:paraId="7237D6B6" w14:textId="78697C16" w:rsidR="0062755C" w:rsidRPr="000A7E85" w:rsidRDefault="0062755C" w:rsidP="00A910EE">
      <w:pPr>
        <w:pStyle w:val="ListParagraph"/>
        <w:numPr>
          <w:ilvl w:val="0"/>
          <w:numId w:val="23"/>
        </w:numPr>
        <w:tabs>
          <w:tab w:val="left" w:pos="6570"/>
        </w:tabs>
      </w:pPr>
      <w:r w:rsidRPr="000A7E85">
        <w:t>The name and other identification as approp</w:t>
      </w:r>
      <w:r w:rsidR="00352E22" w:rsidRPr="000A7E85">
        <w:t>riate of the student</w:t>
      </w:r>
    </w:p>
    <w:p w14:paraId="01CA623D" w14:textId="53873DBD" w:rsidR="00352E22" w:rsidRPr="000A7E85" w:rsidRDefault="00352E22" w:rsidP="00A910EE">
      <w:pPr>
        <w:pStyle w:val="ListParagraph"/>
        <w:numPr>
          <w:ilvl w:val="0"/>
          <w:numId w:val="23"/>
        </w:numPr>
        <w:tabs>
          <w:tab w:val="left" w:pos="6570"/>
        </w:tabs>
      </w:pPr>
      <w:r w:rsidRPr="000A7E85">
        <w:t>A reco</w:t>
      </w:r>
      <w:r w:rsidR="009A713D" w:rsidRPr="000A7E85">
        <w:t>r</w:t>
      </w:r>
      <w:r w:rsidRPr="000A7E85">
        <w:t>d o</w:t>
      </w:r>
      <w:r w:rsidR="009A713D" w:rsidRPr="000A7E85">
        <w:t>f</w:t>
      </w:r>
      <w:r w:rsidRPr="000A7E85">
        <w:t xml:space="preserve"> academic work pursued at the institution</w:t>
      </w:r>
      <w:r w:rsidR="00986F62" w:rsidRPr="000A7E85">
        <w:t xml:space="preserve"> including identification of courses and/or credits attempted, academic years of each attempt, grade or other e</w:t>
      </w:r>
      <w:r w:rsidR="002674DB" w:rsidRPr="000A7E85">
        <w:t>valuation for each attempt, and an indication of all required work attempted, and</w:t>
      </w:r>
    </w:p>
    <w:p w14:paraId="77CCCD73" w14:textId="52AED1A3" w:rsidR="002674DB" w:rsidRPr="000A7E85" w:rsidRDefault="00DC1E86" w:rsidP="00A910EE">
      <w:pPr>
        <w:pStyle w:val="ListParagraph"/>
        <w:numPr>
          <w:ilvl w:val="0"/>
          <w:numId w:val="23"/>
        </w:numPr>
        <w:tabs>
          <w:tab w:val="left" w:pos="6570"/>
        </w:tabs>
      </w:pPr>
      <w:r w:rsidRPr="000A7E85">
        <w:t>A list of required courses</w:t>
      </w:r>
      <w:r w:rsidR="000A7E85">
        <w:t xml:space="preserve"> </w:t>
      </w:r>
      <w:r w:rsidRPr="000A7E85">
        <w:t>and</w:t>
      </w:r>
      <w:r w:rsidR="000A7E85">
        <w:t>/</w:t>
      </w:r>
      <w:r w:rsidRPr="000A7E85">
        <w:t xml:space="preserve">or credits for which academic work pursued at </w:t>
      </w:r>
      <w:proofErr w:type="gramStart"/>
      <w:r w:rsidRPr="000A7E85">
        <w:t>another</w:t>
      </w:r>
      <w:proofErr w:type="gramEnd"/>
      <w:r w:rsidRPr="000A7E85">
        <w:t xml:space="preserve"> institution(s) was accepted to meet the requirements of the program. (</w:t>
      </w:r>
      <w:r w:rsidR="006B048A" w:rsidRPr="000A7E85">
        <w:t>See</w:t>
      </w:r>
      <w:r w:rsidRPr="000A7E85">
        <w:t xml:space="preserve"> 2</w:t>
      </w:r>
      <w:r w:rsidR="009A713D" w:rsidRPr="000A7E85">
        <w:t>02</w:t>
      </w:r>
      <w:r w:rsidR="00485D1B" w:rsidRPr="000A7E85">
        <w:t>1</w:t>
      </w:r>
      <w:r w:rsidR="009A713D" w:rsidRPr="000A7E85">
        <w:t>-202</w:t>
      </w:r>
      <w:r w:rsidR="00485D1B" w:rsidRPr="000A7E85">
        <w:t>2</w:t>
      </w:r>
      <w:r w:rsidR="009A713D" w:rsidRPr="000A7E85">
        <w:t xml:space="preserve"> APPM, Section I.</w:t>
      </w:r>
      <w:r w:rsidR="007E4BCB" w:rsidRPr="000A7E85">
        <w:t>C</w:t>
      </w:r>
      <w:r w:rsidR="009A713D" w:rsidRPr="000A7E85">
        <w:t>.</w:t>
      </w:r>
      <w:r w:rsidR="007E4BCB" w:rsidRPr="000A7E85">
        <w:t>2</w:t>
      </w:r>
      <w:r w:rsidR="009A713D" w:rsidRPr="000A7E85">
        <w:t xml:space="preserve">.a.) </w:t>
      </w:r>
    </w:p>
    <w:p w14:paraId="6A07D7D8" w14:textId="77777777" w:rsidR="007037C5" w:rsidRPr="000A7E85" w:rsidRDefault="007037C5" w:rsidP="007037C5">
      <w:pPr>
        <w:tabs>
          <w:tab w:val="left" w:pos="6570"/>
        </w:tabs>
      </w:pPr>
    </w:p>
    <w:p w14:paraId="54FE3C81" w14:textId="663FD112" w:rsidR="007037C5" w:rsidRPr="000A7E85" w:rsidRDefault="007037C5" w:rsidP="007037C5">
      <w:pPr>
        <w:tabs>
          <w:tab w:val="left" w:pos="6570"/>
        </w:tabs>
      </w:pPr>
      <w:r w:rsidRPr="000A7E85">
        <w:rPr>
          <w:b/>
        </w:rPr>
        <w:t>The team chair will specify which transcripts to provide.</w:t>
      </w:r>
      <w:r w:rsidRPr="000A7E85">
        <w:t xml:space="preserve">  New programs requesting retroactive accreditation</w:t>
      </w:r>
      <w:r w:rsidR="00485D1B" w:rsidRPr="000A7E85">
        <w:t xml:space="preserve"> for</w:t>
      </w:r>
      <w:r w:rsidRPr="000A7E85">
        <w:t xml:space="preserve"> </w:t>
      </w:r>
      <w:r w:rsidR="00863EA4" w:rsidRPr="000A7E85">
        <w:t xml:space="preserve">two academic years prior to the </w:t>
      </w:r>
      <w:r w:rsidR="00FA1C59" w:rsidRPr="000A7E85">
        <w:t>o</w:t>
      </w:r>
      <w:r w:rsidR="00863EA4" w:rsidRPr="000A7E85">
        <w:t xml:space="preserve">nsite review </w:t>
      </w:r>
      <w:r w:rsidRPr="000A7E85">
        <w:t xml:space="preserve">must provide transcripts from graduates </w:t>
      </w:r>
      <w:r w:rsidR="00FA6C35" w:rsidRPr="000A7E85">
        <w:t xml:space="preserve">for </w:t>
      </w:r>
      <w:r w:rsidR="00D50F86" w:rsidRPr="000A7E85">
        <w:t>both</w:t>
      </w:r>
      <w:r w:rsidR="00FA6C35" w:rsidRPr="000A7E85">
        <w:t xml:space="preserve"> </w:t>
      </w:r>
      <w:r w:rsidR="0030439F" w:rsidRPr="000A7E85">
        <w:t>academic year</w:t>
      </w:r>
      <w:r w:rsidR="00D50F86" w:rsidRPr="000A7E85">
        <w:t>s</w:t>
      </w:r>
      <w:r w:rsidRPr="000A7E85">
        <w:t>.  Transcripts should be accompanied by copies of degree audits and/or other explanations for interpreting the transcripts.  (See 202</w:t>
      </w:r>
      <w:r w:rsidR="0035789D" w:rsidRPr="000A7E85">
        <w:t>1</w:t>
      </w:r>
      <w:r w:rsidRPr="000A7E85">
        <w:t>-202</w:t>
      </w:r>
      <w:r w:rsidR="0035789D" w:rsidRPr="000A7E85">
        <w:t>2</w:t>
      </w:r>
      <w:r w:rsidRPr="000A7E85">
        <w:t xml:space="preserve"> APPM, Section I.E.3.a.)</w:t>
      </w:r>
    </w:p>
    <w:p w14:paraId="56173759" w14:textId="77777777" w:rsidR="007037C5" w:rsidRPr="005772C2" w:rsidRDefault="007037C5" w:rsidP="007037C5">
      <w:pPr>
        <w:tabs>
          <w:tab w:val="left" w:pos="6570"/>
        </w:tabs>
        <w:rPr>
          <w:highlight w:val="yellow"/>
        </w:rPr>
      </w:pP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6" w:name="_Toc267903802"/>
      <w:bookmarkStart w:id="37" w:name="_Toc268163169"/>
      <w:bookmarkEnd w:id="35"/>
      <w:r w:rsidRPr="00AF2DC5">
        <w:rPr>
          <w:rFonts w:cs="Arial"/>
        </w:rPr>
        <w:lastRenderedPageBreak/>
        <w:t>CRITERION 2.  PROGRAM EDUCATIONAL OBJECTIVES</w:t>
      </w:r>
      <w:bookmarkEnd w:id="36"/>
      <w:bookmarkEnd w:id="37"/>
    </w:p>
    <w:p w14:paraId="36840B5B" w14:textId="77777777" w:rsidR="003D1860" w:rsidRPr="00DE423F" w:rsidRDefault="003D1860" w:rsidP="00A51DD3">
      <w:pPr>
        <w:rPr>
          <w:rFonts w:ascii="Georgia" w:hAnsi="Georgia"/>
        </w:rPr>
      </w:pPr>
    </w:p>
    <w:p w14:paraId="02B47FDF" w14:textId="77777777" w:rsidR="003D1860" w:rsidRPr="00376129" w:rsidRDefault="003D1860" w:rsidP="00A910EE">
      <w:pPr>
        <w:pStyle w:val="Heading2"/>
        <w:numPr>
          <w:ilvl w:val="0"/>
          <w:numId w:val="5"/>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A910EE">
      <w:pPr>
        <w:pStyle w:val="Heading2"/>
        <w:numPr>
          <w:ilvl w:val="0"/>
          <w:numId w:val="5"/>
        </w:numPr>
        <w:rPr>
          <w:rFonts w:cs="Arial"/>
        </w:rPr>
      </w:pPr>
      <w:r w:rsidRPr="00376129">
        <w:rPr>
          <w:rFonts w:cs="Arial"/>
        </w:rPr>
        <w:t>Program Educational Objectives</w:t>
      </w:r>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general public</w:t>
      </w:r>
      <w:r w:rsidR="00534A98">
        <w:t xml:space="preserve"> </w:t>
      </w:r>
      <w:bookmarkStart w:id="38" w:name="_Hlk515395387"/>
      <w:r w:rsidR="00534A98">
        <w:t>as required by APPM Section I.A.6.a.</w:t>
      </w:r>
      <w:bookmarkEnd w:id="38"/>
    </w:p>
    <w:p w14:paraId="4160677C" w14:textId="77777777" w:rsidR="003D1860" w:rsidRPr="00376129" w:rsidRDefault="003D1860" w:rsidP="00C67369">
      <w:pPr>
        <w:rPr>
          <w:rFonts w:ascii="Georgia" w:hAnsi="Georgia"/>
          <w:b/>
        </w:rPr>
      </w:pPr>
    </w:p>
    <w:p w14:paraId="2A6ED804" w14:textId="77777777" w:rsidR="003D1860" w:rsidRPr="00376129" w:rsidRDefault="003D1860" w:rsidP="00A910EE">
      <w:pPr>
        <w:pStyle w:val="Heading2"/>
        <w:numPr>
          <w:ilvl w:val="0"/>
          <w:numId w:val="5"/>
        </w:numPr>
        <w:rPr>
          <w:rFonts w:cs="Arial"/>
        </w:rPr>
      </w:pPr>
      <w:r w:rsidRPr="00376129">
        <w:rPr>
          <w:rFonts w:cs="Arial"/>
        </w:rPr>
        <w:t>Consistency of the Program Educational Objectives with the Mission of the Institution</w:t>
      </w:r>
    </w:p>
    <w:p w14:paraId="7961CE5E" w14:textId="2CF24A1E"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A910EE">
      <w:pPr>
        <w:pStyle w:val="Heading2"/>
        <w:numPr>
          <w:ilvl w:val="0"/>
          <w:numId w:val="5"/>
        </w:numPr>
        <w:rPr>
          <w:rFonts w:cs="Arial"/>
        </w:rPr>
      </w:pPr>
      <w:r w:rsidRPr="00376129">
        <w:rPr>
          <w:rFonts w:cs="Arial"/>
        </w:rPr>
        <w:t>Program Constituencies</w:t>
      </w:r>
    </w:p>
    <w:p w14:paraId="2EA97DCC" w14:textId="36FCF887"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A910EE">
      <w:pPr>
        <w:pStyle w:val="Heading2"/>
        <w:numPr>
          <w:ilvl w:val="0"/>
          <w:numId w:val="5"/>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201D1013" w:rsidR="00D46757" w:rsidRPr="00B1464D" w:rsidRDefault="00D46757">
      <w:r w:rsidRPr="00B1464D">
        <w:t xml:space="preserve">Describe the process that periodically reviews the program educational objectives including how </w:t>
      </w:r>
      <w:proofErr w:type="gramStart"/>
      <w:r w:rsidR="00031205">
        <w:t>ALL of</w:t>
      </w:r>
      <w:proofErr w:type="gramEnd"/>
      <w:r w:rsidR="00031205">
        <w:t xml:space="preserve"> </w:t>
      </w:r>
      <w:r w:rsidRPr="00B1464D">
        <w:t>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9" w:name="_Toc268163170"/>
      <w:r w:rsidR="003D1860" w:rsidRPr="00AF2DC5">
        <w:rPr>
          <w:rFonts w:cs="Arial"/>
        </w:rPr>
        <w:t>RITERION 3.  STUDENT OUTCOMES</w:t>
      </w:r>
      <w:bookmarkEnd w:id="3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A910EE">
      <w:pPr>
        <w:pStyle w:val="Heading2"/>
        <w:numPr>
          <w:ilvl w:val="0"/>
          <w:numId w:val="22"/>
        </w:numPr>
      </w:pPr>
      <w:bookmarkStart w:id="40" w:name="OLE_LINK1"/>
      <w:r w:rsidRPr="00376129">
        <w:t>Student Outcomes</w:t>
      </w:r>
    </w:p>
    <w:p w14:paraId="1664DA59" w14:textId="129BD7B3"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general public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proofErr w:type="gramStart"/>
      <w:r w:rsidR="00031205" w:rsidRPr="00031205">
        <w:t>In the event that</w:t>
      </w:r>
      <w:proofErr w:type="gramEnd"/>
      <w:r w:rsidR="00031205" w:rsidRPr="00031205">
        <w:t xml:space="preserve">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bookmarkEnd w:id="40"/>
    <w:p w14:paraId="04683FB9" w14:textId="77777777" w:rsidR="003A34CA" w:rsidRPr="00376129" w:rsidRDefault="003A34CA" w:rsidP="00A910EE">
      <w:pPr>
        <w:pStyle w:val="Heading2"/>
        <w:numPr>
          <w:ilvl w:val="0"/>
          <w:numId w:val="22"/>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1" w:name="_Toc268163171"/>
      <w:r w:rsidRPr="00AF2DC5">
        <w:rPr>
          <w:rFonts w:cs="Arial"/>
        </w:rPr>
        <w:lastRenderedPageBreak/>
        <w:t>CRITERION 4.  CONTINUOUS IMPROVEMENT</w:t>
      </w:r>
      <w:bookmarkEnd w:id="41"/>
    </w:p>
    <w:p w14:paraId="010A817B" w14:textId="77777777" w:rsidR="003D1860" w:rsidRPr="00DE423F" w:rsidRDefault="003D1860" w:rsidP="00C67369">
      <w:pPr>
        <w:rPr>
          <w:rFonts w:ascii="Georgia" w:hAnsi="Georgia"/>
        </w:rPr>
      </w:pPr>
    </w:p>
    <w:p w14:paraId="0B1608E7" w14:textId="330401ED"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affect continuous improvement of the program.  </w:t>
      </w:r>
      <w:r w:rsidR="005424E5" w:rsidRPr="005424E5">
        <w:t>Each program must independently</w:t>
      </w:r>
      <w:r w:rsidR="005424E5">
        <w:t xml:space="preserve"> assess all student o</w:t>
      </w:r>
      <w:r w:rsidR="005424E5" w:rsidRPr="005424E5">
        <w:t>utcomes; when programs share courses, assessment data must be disaggregated by program in order to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A910EE">
      <w:pPr>
        <w:pStyle w:val="Heading2"/>
        <w:numPr>
          <w:ilvl w:val="0"/>
          <w:numId w:val="6"/>
        </w:numPr>
        <w:rPr>
          <w:rFonts w:cs="Arial"/>
        </w:rPr>
      </w:pPr>
      <w:r w:rsidRPr="00376129">
        <w:rPr>
          <w:rFonts w:cs="Arial"/>
        </w:rPr>
        <w:t>Student Outcomes</w:t>
      </w:r>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0D9360DD" w:rsidR="003D1860" w:rsidRPr="00B1464D" w:rsidRDefault="00027046" w:rsidP="00A910EE">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3BA2F15" w14:textId="77777777" w:rsidR="003D1860" w:rsidRPr="00B1464D" w:rsidRDefault="00027046" w:rsidP="00A910EE">
      <w:pPr>
        <w:pStyle w:val="ListParagraph"/>
        <w:numPr>
          <w:ilvl w:val="0"/>
          <w:numId w:val="7"/>
        </w:numPr>
      </w:pPr>
      <w:r w:rsidRPr="00B1464D">
        <w:t>T</w:t>
      </w:r>
      <w:r w:rsidR="003D1860" w:rsidRPr="00B1464D">
        <w:t>he frequency with which these assessment processes are carried out</w:t>
      </w:r>
    </w:p>
    <w:p w14:paraId="78AD3156" w14:textId="77777777" w:rsidR="003D1860" w:rsidRPr="00B1464D" w:rsidRDefault="00027046" w:rsidP="00A910EE">
      <w:pPr>
        <w:pStyle w:val="ListParagraph"/>
        <w:numPr>
          <w:ilvl w:val="0"/>
          <w:numId w:val="7"/>
        </w:numPr>
      </w:pPr>
      <w:r w:rsidRPr="00B1464D">
        <w:t>T</w:t>
      </w:r>
      <w:r w:rsidR="003D1860" w:rsidRPr="00B1464D">
        <w:t>he expected level of attainment for each of the student outcomes</w:t>
      </w:r>
    </w:p>
    <w:p w14:paraId="274AA1FC" w14:textId="77777777" w:rsidR="003D1860" w:rsidRPr="00B1464D" w:rsidRDefault="00027046" w:rsidP="00A910EE">
      <w:pPr>
        <w:pStyle w:val="ListParagraph"/>
        <w:numPr>
          <w:ilvl w:val="0"/>
          <w:numId w:val="7"/>
        </w:numPr>
      </w:pPr>
      <w:r w:rsidRPr="00B1464D">
        <w:t>S</w:t>
      </w:r>
      <w:r w:rsidR="003D1860" w:rsidRPr="00B1464D">
        <w:t xml:space="preserve">ummaries of the results of the evaluation process and an analysis illustrating the extent to which each of the student outcomes is being attained </w:t>
      </w:r>
    </w:p>
    <w:p w14:paraId="75351031" w14:textId="77777777" w:rsidR="003D1860" w:rsidRPr="00B1464D" w:rsidRDefault="000D6275" w:rsidP="00A910EE">
      <w:pPr>
        <w:pStyle w:val="ListParagraph"/>
        <w:numPr>
          <w:ilvl w:val="0"/>
          <w:numId w:val="7"/>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A910EE">
      <w:pPr>
        <w:pStyle w:val="Heading2"/>
        <w:numPr>
          <w:ilvl w:val="0"/>
          <w:numId w:val="6"/>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Describe the results of any changes (</w:t>
      </w:r>
      <w:proofErr w:type="gramStart"/>
      <w:r w:rsidR="00386CEB" w:rsidRPr="00B1464D">
        <w:t>whether or not</w:t>
      </w:r>
      <w:proofErr w:type="gramEnd"/>
      <w:r w:rsidR="00386CEB" w:rsidRPr="00B1464D">
        <w:t xml:space="preserve">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A910EE">
      <w:pPr>
        <w:pStyle w:val="Heading2"/>
        <w:numPr>
          <w:ilvl w:val="0"/>
          <w:numId w:val="6"/>
        </w:numPr>
        <w:rPr>
          <w:rFonts w:cs="Arial"/>
        </w:rPr>
      </w:pPr>
      <w:r w:rsidRPr="00376129">
        <w:rPr>
          <w:rFonts w:cs="Arial"/>
        </w:rPr>
        <w:lastRenderedPageBreak/>
        <w:t>Additional Information</w:t>
      </w:r>
    </w:p>
    <w:p w14:paraId="071DA5A6" w14:textId="357ED61C"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2" w:name="_Toc268163172"/>
      <w:r w:rsidRPr="00AF2DC5">
        <w:rPr>
          <w:rFonts w:cs="Arial"/>
        </w:rPr>
        <w:lastRenderedPageBreak/>
        <w:t>CRITERION 5.  CURRICULUM</w:t>
      </w:r>
      <w:bookmarkEnd w:id="42"/>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A910EE">
      <w:pPr>
        <w:pStyle w:val="Heading2"/>
        <w:numPr>
          <w:ilvl w:val="0"/>
          <w:numId w:val="19"/>
        </w:numPr>
        <w:rPr>
          <w:rFonts w:cs="Arial"/>
        </w:rPr>
      </w:pPr>
      <w:bookmarkStart w:id="43" w:name="_Toc268163173"/>
      <w:r w:rsidRPr="00376129">
        <w:rPr>
          <w:rFonts w:cs="Arial"/>
        </w:rPr>
        <w:t>Program Curriculum</w:t>
      </w:r>
    </w:p>
    <w:p w14:paraId="069149B4" w14:textId="31AE7AB2" w:rsidR="003A34CA" w:rsidRPr="00B1464D" w:rsidRDefault="003A34CA" w:rsidP="00A910EE">
      <w:pPr>
        <w:pStyle w:val="ListParagraph"/>
        <w:numPr>
          <w:ilvl w:val="0"/>
          <w:numId w:val="2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A910EE">
      <w:pPr>
        <w:pStyle w:val="ListParagraph"/>
        <w:numPr>
          <w:ilvl w:val="0"/>
          <w:numId w:val="20"/>
        </w:numPr>
      </w:pPr>
      <w:r w:rsidRPr="00B1464D">
        <w:t>Describe how the curriculum aligns with the program educational objectives.</w:t>
      </w:r>
    </w:p>
    <w:p w14:paraId="3D398D47" w14:textId="77777777" w:rsidR="003A34CA" w:rsidRPr="00B1464D" w:rsidRDefault="003A34CA" w:rsidP="00A910EE">
      <w:pPr>
        <w:pStyle w:val="ListParagraph"/>
        <w:numPr>
          <w:ilvl w:val="0"/>
          <w:numId w:val="2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A910EE">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A910EE">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577A0CD0" w14:textId="2A7C4E65" w:rsidR="007B6491" w:rsidRPr="00B1464D" w:rsidRDefault="007B6491" w:rsidP="00A910EE">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2B450302" w:rsidR="003A34CA" w:rsidRPr="00B1464D" w:rsidRDefault="003A34CA" w:rsidP="00A910EE">
      <w:pPr>
        <w:pStyle w:val="ListParagraph"/>
        <w:numPr>
          <w:ilvl w:val="0"/>
          <w:numId w:val="2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56AC07BB" w14:textId="78579646" w:rsidR="003A34CA" w:rsidRPr="00B1464D" w:rsidRDefault="003A34CA" w:rsidP="00A910EE">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20B17B09" w14:textId="3EF3CCD1" w:rsidR="003A34CA" w:rsidRPr="00B1464D" w:rsidRDefault="003A34CA" w:rsidP="00A910EE">
      <w:pPr>
        <w:pStyle w:val="ListParagraph"/>
        <w:numPr>
          <w:ilvl w:val="0"/>
          <w:numId w:val="20"/>
        </w:numPr>
      </w:pPr>
      <w:bookmarkStart w:id="44"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 xml:space="preserve">(See </w:t>
      </w:r>
      <w:r w:rsidR="009F5736" w:rsidRPr="00B1464D">
        <w:t>20</w:t>
      </w:r>
      <w:r w:rsidR="00DC1738">
        <w:t>2</w:t>
      </w:r>
      <w:r w:rsidR="00673282">
        <w:t>1</w:t>
      </w:r>
      <w:r w:rsidR="00F204EF" w:rsidRPr="00B1464D">
        <w:t>-</w:t>
      </w:r>
      <w:r w:rsidR="009F5736" w:rsidRPr="00B1464D">
        <w:t>20</w:t>
      </w:r>
      <w:r w:rsidR="009F5736">
        <w:t>2</w:t>
      </w:r>
      <w:r w:rsidR="00673282">
        <w:t>2</w:t>
      </w:r>
      <w:r w:rsidR="009F5736" w:rsidRPr="00B1464D">
        <w:t xml:space="preserve"> </w:t>
      </w:r>
      <w:r w:rsidR="00F204EF" w:rsidRPr="00B1464D">
        <w:t>APPM Section I.E.5.b.(2))</w:t>
      </w:r>
    </w:p>
    <w:bookmarkEnd w:id="44"/>
    <w:p w14:paraId="53C9DA8A" w14:textId="77777777" w:rsidR="003A34CA" w:rsidRPr="00DE423F" w:rsidRDefault="003A34CA" w:rsidP="003A34CA">
      <w:pPr>
        <w:rPr>
          <w:rFonts w:ascii="Georgia" w:hAnsi="Georgia"/>
          <w:strike/>
        </w:rPr>
      </w:pPr>
    </w:p>
    <w:p w14:paraId="01D1CAE9" w14:textId="77777777" w:rsidR="003A34CA" w:rsidRPr="00376129" w:rsidRDefault="003A34CA" w:rsidP="00A910EE">
      <w:pPr>
        <w:pStyle w:val="Heading2"/>
        <w:numPr>
          <w:ilvl w:val="0"/>
          <w:numId w:val="19"/>
        </w:numPr>
        <w:rPr>
          <w:rFonts w:cs="Arial"/>
        </w:rPr>
      </w:pPr>
      <w:r w:rsidRPr="00376129">
        <w:rPr>
          <w:rFonts w:cs="Arial"/>
        </w:rPr>
        <w:t>Course Syllabi</w:t>
      </w:r>
    </w:p>
    <w:p w14:paraId="6861F9E6" w14:textId="02EDA717"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1BCE1AC" w14:textId="77777777" w:rsidR="003A34CA" w:rsidRPr="00B1464D" w:rsidRDefault="003A34CA" w:rsidP="003A34CA"/>
    <w:p w14:paraId="162A4A4B" w14:textId="77777777" w:rsidR="003E074B" w:rsidRPr="00B1464D" w:rsidRDefault="003E074B" w:rsidP="003A34CA"/>
    <w:p w14:paraId="6F70EBAC" w14:textId="77777777" w:rsidR="003E074B" w:rsidRPr="00B1464D" w:rsidRDefault="003E074B" w:rsidP="003A34CA"/>
    <w:p w14:paraId="5A0E09D0" w14:textId="77777777" w:rsidR="003E074B" w:rsidRPr="00B1464D" w:rsidRDefault="003E074B" w:rsidP="003A34CA"/>
    <w:p w14:paraId="679B52CB" w14:textId="77777777" w:rsidR="003E074B" w:rsidRPr="00DE423F" w:rsidRDefault="003E074B" w:rsidP="003A34CA">
      <w:pPr>
        <w:rPr>
          <w:rFonts w:ascii="Georgia" w:hAnsi="Georgia"/>
        </w:rPr>
      </w:pPr>
    </w:p>
    <w:p w14:paraId="4CC4149B" w14:textId="77777777" w:rsidR="003E074B" w:rsidRPr="00DE423F" w:rsidRDefault="003E074B" w:rsidP="003E074B">
      <w:pPr>
        <w:rPr>
          <w:rFonts w:ascii="Georgia" w:hAnsi="Georgia"/>
        </w:rPr>
      </w:pPr>
    </w:p>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3"/>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gramStart"/>
            <w:r w:rsidRPr="00B1464D">
              <w:rPr>
                <w:sz w:val="20"/>
                <w:szCs w:val="20"/>
              </w:rPr>
              <w:t>Course</w:t>
            </w:r>
            <w:r w:rsidR="00DC1738">
              <w:rPr>
                <w:sz w:val="20"/>
                <w:szCs w:val="20"/>
              </w:rPr>
              <w:t xml:space="preserve">  </w:t>
            </w:r>
            <w:r w:rsidRPr="00B1464D">
              <w:rPr>
                <w:sz w:val="20"/>
                <w:szCs w:val="20"/>
              </w:rPr>
              <w:t>(</w:t>
            </w:r>
            <w:proofErr w:type="gramEnd"/>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 xml:space="preserve">ourse is </w:t>
            </w:r>
            <w:proofErr w:type="gramStart"/>
            <w:r w:rsidRPr="00B1464D">
              <w:rPr>
                <w:sz w:val="20"/>
                <w:szCs w:val="20"/>
              </w:rPr>
              <w:t>Required,  Elective</w:t>
            </w:r>
            <w:proofErr w:type="gramEnd"/>
            <w:r w:rsidRPr="00B1464D">
              <w:rPr>
                <w:sz w:val="20"/>
                <w:szCs w:val="20"/>
              </w:rPr>
              <w:t xml:space="preser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Engineering Topics</w:t>
            </w:r>
            <w:r w:rsidR="0067594C">
              <w:rPr>
                <w:sz w:val="20"/>
                <w:szCs w:val="20"/>
              </w:rPr>
              <w:t>;</w:t>
            </w:r>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sidRPr="00B1464D">
              <w:rPr>
                <w:sz w:val="20"/>
                <w:szCs w:val="20"/>
              </w:rPr>
              <w:t>TOTALS</w:t>
            </w:r>
            <w:r>
              <w:rPr>
                <w:sz w:val="20"/>
                <w:szCs w:val="20"/>
              </w:rPr>
              <w:t xml:space="preserve">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A910EE">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A910EE">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22"/>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5" w:name="_Toc268163175"/>
      <w:r w:rsidRPr="00AF2DC5">
        <w:rPr>
          <w:rFonts w:cs="Arial"/>
        </w:rPr>
        <w:lastRenderedPageBreak/>
        <w:t>CRITERION 6. FACULTY</w:t>
      </w:r>
      <w:bookmarkEnd w:id="4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A910EE">
      <w:pPr>
        <w:pStyle w:val="Heading2"/>
        <w:numPr>
          <w:ilvl w:val="0"/>
          <w:numId w:val="8"/>
        </w:numPr>
        <w:rPr>
          <w:rFonts w:cs="Arial"/>
        </w:rPr>
      </w:pPr>
      <w:r w:rsidRPr="00376129">
        <w:rPr>
          <w:rFonts w:cs="Arial"/>
        </w:rPr>
        <w:t>Faculty Qualifications</w:t>
      </w:r>
    </w:p>
    <w:p w14:paraId="3F901990" w14:textId="77777777" w:rsidR="003D1860" w:rsidRPr="00B1464D" w:rsidRDefault="003D1860" w:rsidP="00A51DD3">
      <w:r w:rsidRPr="00B1464D">
        <w:t xml:space="preserve">Describe the qualifications of the faculty and how they are adequate to cover all the 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A910EE">
      <w:pPr>
        <w:pStyle w:val="Heading2"/>
        <w:numPr>
          <w:ilvl w:val="0"/>
          <w:numId w:val="8"/>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A910EE">
      <w:pPr>
        <w:pStyle w:val="Heading2"/>
        <w:numPr>
          <w:ilvl w:val="0"/>
          <w:numId w:val="8"/>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A910EE">
      <w:pPr>
        <w:pStyle w:val="Heading2"/>
        <w:numPr>
          <w:ilvl w:val="0"/>
          <w:numId w:val="8"/>
        </w:numPr>
        <w:rPr>
          <w:rFonts w:cs="Arial"/>
        </w:rPr>
      </w:pPr>
      <w:bookmarkStart w:id="46" w:name="OLE_LINK3"/>
      <w:r w:rsidRPr="00376129">
        <w:rPr>
          <w:rFonts w:cs="Arial"/>
        </w:rPr>
        <w:t>Professional Development</w:t>
      </w:r>
    </w:p>
    <w:p w14:paraId="6B74490F" w14:textId="77777777" w:rsidR="003D1860" w:rsidRPr="00B1464D" w:rsidRDefault="003D1860" w:rsidP="00A51DD3">
      <w:bookmarkStart w:id="47" w:name="OLE_LINK42"/>
      <w:r w:rsidRPr="00B1464D">
        <w:t>Provide detailed descriptions of professional development activities for each faculty member.</w:t>
      </w:r>
    </w:p>
    <w:bookmarkEnd w:id="47"/>
    <w:p w14:paraId="6723C639" w14:textId="77777777" w:rsidR="003D1860" w:rsidRPr="00DE423F" w:rsidRDefault="003D1860" w:rsidP="00C67369">
      <w:pPr>
        <w:rPr>
          <w:rFonts w:ascii="Georgia" w:hAnsi="Georgia"/>
        </w:rPr>
      </w:pPr>
    </w:p>
    <w:p w14:paraId="6278699F" w14:textId="77777777" w:rsidR="003D1860" w:rsidRPr="00376129" w:rsidRDefault="003D1860" w:rsidP="00A910EE">
      <w:pPr>
        <w:pStyle w:val="Heading2"/>
        <w:numPr>
          <w:ilvl w:val="0"/>
          <w:numId w:val="8"/>
        </w:numPr>
        <w:rPr>
          <w:rFonts w:cs="Arial"/>
        </w:rPr>
      </w:pPr>
      <w:r w:rsidRPr="00376129">
        <w:rPr>
          <w:rFonts w:cs="Arial"/>
        </w:rPr>
        <w:t>Authority and Responsibility of Faculty</w:t>
      </w:r>
    </w:p>
    <w:p w14:paraId="4078EEB3" w14:textId="2CB83DBF" w:rsidR="003D1860" w:rsidRPr="00B1464D" w:rsidRDefault="003D1860" w:rsidP="00A51DD3">
      <w:bookmarkStart w:id="48" w:name="OLE_LINK41"/>
      <w:r w:rsidRPr="00B1464D">
        <w:t xml:space="preserve">Describe the role played by faculty </w:t>
      </w:r>
      <w:r w:rsidR="00FD1854">
        <w:t xml:space="preserve">members </w:t>
      </w:r>
      <w:r w:rsidRPr="00B1464D">
        <w:t xml:space="preserve">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6"/>
    <w:bookmarkEnd w:id="48"/>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3"/>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9" w:name="_Toc268163176"/>
      <w:r w:rsidRPr="00376129">
        <w:rPr>
          <w:rFonts w:cs="Arial"/>
        </w:rPr>
        <w:lastRenderedPageBreak/>
        <w:t>Table 6-1.  Faculty Qualifications</w:t>
      </w:r>
      <w:bookmarkEnd w:id="49"/>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high, medium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50"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50"/>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A910EE">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A910EE">
      <w:pPr>
        <w:pStyle w:val="ListParagraph"/>
        <w:numPr>
          <w:ilvl w:val="0"/>
          <w:numId w:val="9"/>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A910EE">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A910EE">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A910EE">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1" w:name="_Toc268163178"/>
      <w:r w:rsidRPr="00AF2DC5">
        <w:rPr>
          <w:rFonts w:cs="Arial"/>
        </w:rPr>
        <w:lastRenderedPageBreak/>
        <w:t>CRITERION 7.  FACILITIES</w:t>
      </w:r>
      <w:bookmarkEnd w:id="51"/>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A910EE">
      <w:pPr>
        <w:pStyle w:val="ListParagraph"/>
        <w:numPr>
          <w:ilvl w:val="0"/>
          <w:numId w:val="10"/>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A910EE">
      <w:pPr>
        <w:pStyle w:val="ListParagraph"/>
        <w:numPr>
          <w:ilvl w:val="0"/>
          <w:numId w:val="10"/>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A910EE">
      <w:pPr>
        <w:pStyle w:val="ListParagraph"/>
        <w:numPr>
          <w:ilvl w:val="0"/>
          <w:numId w:val="10"/>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D46770">
        <w:t>times</w:t>
      </w:r>
      <w:proofErr w:type="gramEnd"/>
      <w:r w:rsidRPr="00D46770">
        <w:t xml:space="preserve">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C781D59" w:rsidR="003D1860" w:rsidRPr="00D46770"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2F29B3FC" w14:textId="77777777" w:rsidR="003D1860" w:rsidRPr="00D46770"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6DEA8F54" w14:textId="77777777" w:rsidR="00B60566" w:rsidRPr="00D46770" w:rsidRDefault="00B60566" w:rsidP="00A51DD3"/>
    <w:p w14:paraId="4F07A06D" w14:textId="77777777" w:rsidR="00E53371" w:rsidRPr="00D46770" w:rsidRDefault="00E53371">
      <w:pPr>
        <w:rPr>
          <w:rFonts w:eastAsia="Calibri"/>
          <w:b/>
          <w:bCs/>
          <w:color w:val="365F91"/>
          <w:sz w:val="28"/>
          <w:szCs w:val="28"/>
        </w:rPr>
      </w:pPr>
      <w:bookmarkStart w:id="52"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2"/>
    </w:p>
    <w:p w14:paraId="45967208" w14:textId="77777777" w:rsidR="003D1860" w:rsidRPr="00DE423F" w:rsidRDefault="003D1860" w:rsidP="007B3BDB">
      <w:pPr>
        <w:rPr>
          <w:rFonts w:ascii="Georgia" w:hAnsi="Georgia"/>
        </w:rPr>
      </w:pPr>
    </w:p>
    <w:p w14:paraId="37A169C9" w14:textId="77777777" w:rsidR="003D1860" w:rsidRPr="00376129" w:rsidRDefault="003D1860" w:rsidP="00A910EE">
      <w:pPr>
        <w:pStyle w:val="Heading2"/>
        <w:numPr>
          <w:ilvl w:val="0"/>
          <w:numId w:val="11"/>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A910EE">
      <w:pPr>
        <w:pStyle w:val="Heading2"/>
        <w:numPr>
          <w:ilvl w:val="0"/>
          <w:numId w:val="11"/>
        </w:numPr>
        <w:rPr>
          <w:rFonts w:cs="Arial"/>
        </w:rPr>
      </w:pPr>
      <w:bookmarkStart w:id="53"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3"/>
    </w:p>
    <w:p w14:paraId="269B8ECC" w14:textId="77777777" w:rsidR="003D1860" w:rsidRPr="00D46770" w:rsidRDefault="003D1860" w:rsidP="00A910EE">
      <w:pPr>
        <w:pStyle w:val="ListParagraph"/>
        <w:numPr>
          <w:ilvl w:val="0"/>
          <w:numId w:val="13"/>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A910EE">
      <w:pPr>
        <w:pStyle w:val="ListParagraph"/>
        <w:numPr>
          <w:ilvl w:val="0"/>
          <w:numId w:val="13"/>
        </w:numPr>
      </w:pPr>
      <w:r w:rsidRPr="00D46770">
        <w:t>Describe how teaching is supported by the institution in terms of graders, teaching assistants, teaching workshops, etc.</w:t>
      </w:r>
    </w:p>
    <w:p w14:paraId="0347F62E" w14:textId="77777777" w:rsidR="003D1860" w:rsidRPr="00D46770" w:rsidRDefault="003D1860" w:rsidP="00A910EE">
      <w:pPr>
        <w:pStyle w:val="ListParagraph"/>
        <w:numPr>
          <w:ilvl w:val="0"/>
          <w:numId w:val="13"/>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A910EE">
      <w:pPr>
        <w:pStyle w:val="ListParagraph"/>
        <w:numPr>
          <w:ilvl w:val="0"/>
          <w:numId w:val="13"/>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A910EE">
      <w:pPr>
        <w:pStyle w:val="Heading2"/>
        <w:numPr>
          <w:ilvl w:val="0"/>
          <w:numId w:val="11"/>
        </w:numPr>
        <w:rPr>
          <w:rFonts w:cs="Arial"/>
        </w:rPr>
      </w:pPr>
      <w:bookmarkStart w:id="54" w:name="_Toc268163181"/>
      <w:r w:rsidRPr="00376129">
        <w:rPr>
          <w:rFonts w:cs="Arial"/>
        </w:rPr>
        <w:t>Staffing</w:t>
      </w:r>
      <w:bookmarkEnd w:id="5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A910EE">
      <w:pPr>
        <w:pStyle w:val="Heading2"/>
        <w:numPr>
          <w:ilvl w:val="0"/>
          <w:numId w:val="11"/>
        </w:numPr>
        <w:rPr>
          <w:rFonts w:cs="Arial"/>
        </w:rPr>
      </w:pPr>
      <w:r w:rsidRPr="00376129">
        <w:rPr>
          <w:rFonts w:cs="Arial"/>
        </w:rPr>
        <w:t>Faculty Hiring and Retention</w:t>
      </w:r>
    </w:p>
    <w:p w14:paraId="63AE5C95" w14:textId="77777777" w:rsidR="003D1860" w:rsidRPr="00D46770" w:rsidRDefault="003D1860" w:rsidP="00A910EE">
      <w:pPr>
        <w:pStyle w:val="ListParagraph"/>
        <w:numPr>
          <w:ilvl w:val="0"/>
          <w:numId w:val="12"/>
        </w:numPr>
      </w:pPr>
      <w:r w:rsidRPr="00D46770">
        <w:t>Describe the process for hiring of new faculty.</w:t>
      </w:r>
    </w:p>
    <w:p w14:paraId="3322A881" w14:textId="77777777" w:rsidR="003D1860" w:rsidRPr="00D46770" w:rsidRDefault="003D1860" w:rsidP="00A910EE">
      <w:pPr>
        <w:pStyle w:val="ListParagraph"/>
        <w:numPr>
          <w:ilvl w:val="0"/>
          <w:numId w:val="12"/>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A910EE">
      <w:pPr>
        <w:pStyle w:val="Heading2"/>
        <w:numPr>
          <w:ilvl w:val="0"/>
          <w:numId w:val="11"/>
        </w:numPr>
        <w:rPr>
          <w:rFonts w:cs="Arial"/>
        </w:rPr>
      </w:pPr>
      <w:bookmarkStart w:id="55" w:name="_Toc268163182"/>
      <w:r w:rsidRPr="00376129">
        <w:rPr>
          <w:rFonts w:eastAsia="Calibri" w:cs="Arial"/>
        </w:rPr>
        <w:t>Support of Faculty Professional Development</w:t>
      </w:r>
      <w:bookmarkEnd w:id="55"/>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6" w:name="_Toc268163183"/>
      <w:r w:rsidRPr="00AF2DC5">
        <w:rPr>
          <w:rFonts w:cs="Arial"/>
        </w:rPr>
        <w:lastRenderedPageBreak/>
        <w:t>PROGRAM CRITERIA</w:t>
      </w:r>
      <w:bookmarkEnd w:id="56"/>
    </w:p>
    <w:p w14:paraId="442E05E7" w14:textId="77777777" w:rsidR="001D3F4B" w:rsidRPr="00DE423F" w:rsidRDefault="001D3F4B" w:rsidP="00A51DD3">
      <w:pPr>
        <w:rPr>
          <w:rFonts w:ascii="Georgia" w:hAnsi="Georgia"/>
        </w:rPr>
      </w:pPr>
    </w:p>
    <w:p w14:paraId="34A53760" w14:textId="2B3C0D20" w:rsidR="003D186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39D0406B" w14:textId="1C23A7F4" w:rsidR="005975AB" w:rsidRDefault="005975AB" w:rsidP="00A51DD3"/>
    <w:p w14:paraId="1EEEEA19" w14:textId="5739CB05" w:rsidR="005975AB" w:rsidRDefault="005975AB" w:rsidP="00A51DD3"/>
    <w:p w14:paraId="7821A605" w14:textId="025DE279" w:rsidR="005975AB" w:rsidRPr="00AF2DC5" w:rsidRDefault="00D45D90" w:rsidP="005975AB">
      <w:pPr>
        <w:pStyle w:val="Heading1"/>
        <w:rPr>
          <w:rFonts w:cs="Arial"/>
        </w:rPr>
      </w:pPr>
      <w:r>
        <w:rPr>
          <w:rFonts w:cs="Arial"/>
        </w:rPr>
        <w:t xml:space="preserve">accreditation </w:t>
      </w:r>
      <w:r w:rsidR="005975AB">
        <w:rPr>
          <w:rFonts w:cs="Arial"/>
        </w:rPr>
        <w:t>policies and procedures manual</w:t>
      </w:r>
    </w:p>
    <w:p w14:paraId="3DEB17D6" w14:textId="77777777" w:rsidR="005975AB" w:rsidRPr="00DE423F" w:rsidRDefault="005975AB" w:rsidP="005975AB">
      <w:pPr>
        <w:rPr>
          <w:rFonts w:ascii="Georgia" w:hAnsi="Georgia"/>
        </w:rPr>
      </w:pPr>
    </w:p>
    <w:p w14:paraId="2DA1C86E" w14:textId="4EA2045F"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 xml:space="preserve">are safe for their intended purposes. (See the </w:t>
      </w:r>
      <w:r w:rsidR="00D45D90">
        <w:t>202</w:t>
      </w:r>
      <w:r w:rsidR="00E870C9">
        <w:t>1</w:t>
      </w:r>
      <w:r w:rsidRPr="005975AB">
        <w:t>-</w:t>
      </w:r>
      <w:r w:rsidR="00D45D90">
        <w:t>202</w:t>
      </w:r>
      <w:r w:rsidR="00363356">
        <w:t>2</w:t>
      </w:r>
      <w:r w:rsidRPr="005975AB">
        <w:t xml:space="preserve"> APPM </w:t>
      </w:r>
      <w:r w:rsidR="00363356">
        <w:t>S</w:t>
      </w:r>
      <w:r w:rsidRPr="005975AB">
        <w:t>ection I.E.5.b.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7" w:name="_Toc268163184"/>
      <w:r w:rsidRPr="00AF2DC5">
        <w:rPr>
          <w:rFonts w:cs="Arial"/>
        </w:rPr>
        <w:t>Appendix A – Course Syllabi</w:t>
      </w:r>
      <w:bookmarkEnd w:id="57"/>
    </w:p>
    <w:p w14:paraId="34A2F556" w14:textId="77777777" w:rsidR="003D1860" w:rsidRPr="00D46770" w:rsidRDefault="003D1860" w:rsidP="007B3BDB">
      <w:pPr>
        <w:rPr>
          <w:b/>
          <w:sz w:val="28"/>
          <w:szCs w:val="28"/>
        </w:rPr>
      </w:pPr>
    </w:p>
    <w:p w14:paraId="6AAABD1B" w14:textId="77777777" w:rsidR="003D1860" w:rsidRPr="00D46770" w:rsidRDefault="003D1860" w:rsidP="007B3BDB">
      <w:pPr>
        <w:rPr>
          <w:u w:val="single"/>
        </w:rPr>
      </w:pPr>
      <w:r w:rsidRPr="00D46770">
        <w:rPr>
          <w:u w:val="single"/>
        </w:rPr>
        <w:t xml:space="preserve">Please use the following format for the course syllabi (2 pages maximum in Times New Roman </w:t>
      </w:r>
      <w:proofErr w:type="gramStart"/>
      <w:r w:rsidRPr="00D46770">
        <w:rPr>
          <w:u w:val="single"/>
        </w:rPr>
        <w:t>12 point</w:t>
      </w:r>
      <w:proofErr w:type="gramEnd"/>
      <w:r w:rsidRPr="00D46770">
        <w:rPr>
          <w:u w:val="single"/>
        </w:rPr>
        <w:t xml:space="preserve"> font)</w:t>
      </w:r>
    </w:p>
    <w:p w14:paraId="33259EFC" w14:textId="77777777" w:rsidR="003D1860" w:rsidRPr="00D46770" w:rsidRDefault="003D1860" w:rsidP="007B3BDB">
      <w:pPr>
        <w:rPr>
          <w:u w:val="single"/>
        </w:rPr>
      </w:pPr>
    </w:p>
    <w:p w14:paraId="4550EBC9" w14:textId="77777777" w:rsidR="003D1860" w:rsidRPr="00D46770" w:rsidRDefault="003D1860" w:rsidP="00A910EE">
      <w:pPr>
        <w:pStyle w:val="ListParagraph"/>
        <w:numPr>
          <w:ilvl w:val="0"/>
          <w:numId w:val="14"/>
        </w:numPr>
        <w:rPr>
          <w:u w:val="single"/>
        </w:rPr>
      </w:pPr>
      <w:r w:rsidRPr="00D46770">
        <w:t>Course number and name</w:t>
      </w:r>
    </w:p>
    <w:p w14:paraId="4C724760" w14:textId="77777777" w:rsidR="003D1860" w:rsidRPr="00D46770" w:rsidRDefault="003D1860" w:rsidP="00C67369">
      <w:pPr>
        <w:rPr>
          <w:u w:val="single"/>
        </w:rPr>
      </w:pPr>
    </w:p>
    <w:p w14:paraId="5729010B" w14:textId="7961D5F1" w:rsidR="003D1860" w:rsidRPr="00D46770" w:rsidRDefault="003D1860" w:rsidP="00A910EE">
      <w:pPr>
        <w:pStyle w:val="ListParagraph"/>
        <w:numPr>
          <w:ilvl w:val="0"/>
          <w:numId w:val="14"/>
        </w:numPr>
      </w:pPr>
      <w:r w:rsidRPr="00D46770">
        <w:t>Credits</w:t>
      </w:r>
      <w:r w:rsidR="009D2587">
        <w:t xml:space="preserve">, </w:t>
      </w:r>
      <w:r w:rsidRPr="00D46770">
        <w:t>contact hours</w:t>
      </w:r>
      <w:r w:rsidR="009D2587">
        <w:t xml:space="preserve">, and categorization </w:t>
      </w:r>
      <w:r w:rsidR="008A1A48">
        <w:t xml:space="preserve">of credits </w:t>
      </w:r>
      <w:r w:rsidR="009D2587">
        <w:t xml:space="preserve">in Table 5-1 (math and basic science, engineering topic, and/or other).   </w:t>
      </w:r>
    </w:p>
    <w:p w14:paraId="5B19F4A9" w14:textId="77777777" w:rsidR="003D1860" w:rsidRPr="00D46770" w:rsidRDefault="003D1860" w:rsidP="00C67369">
      <w:pPr>
        <w:rPr>
          <w:u w:val="single"/>
        </w:rPr>
      </w:pPr>
    </w:p>
    <w:p w14:paraId="0DCBE64B" w14:textId="77777777" w:rsidR="003D1860" w:rsidRPr="00D46770" w:rsidRDefault="003D1860" w:rsidP="00A910EE">
      <w:pPr>
        <w:pStyle w:val="ListParagraph"/>
        <w:numPr>
          <w:ilvl w:val="0"/>
          <w:numId w:val="14"/>
        </w:numPr>
      </w:pPr>
      <w:r w:rsidRPr="00D46770">
        <w:t>Instructor’s or course coordinator’s name</w:t>
      </w:r>
    </w:p>
    <w:p w14:paraId="624E7820" w14:textId="77777777" w:rsidR="003D1860" w:rsidRPr="00D46770" w:rsidRDefault="003D1860" w:rsidP="00A51DD3"/>
    <w:p w14:paraId="77635C42" w14:textId="77777777" w:rsidR="003D1860" w:rsidRPr="00D46770" w:rsidRDefault="003D1860" w:rsidP="00A910EE">
      <w:pPr>
        <w:pStyle w:val="ListParagraph"/>
        <w:numPr>
          <w:ilvl w:val="0"/>
          <w:numId w:val="14"/>
        </w:numPr>
      </w:pPr>
      <w:proofErr w:type="gramStart"/>
      <w:r w:rsidRPr="00D46770">
        <w:t xml:space="preserve">Text </w:t>
      </w:r>
      <w:r w:rsidR="00B60566" w:rsidRPr="00D46770">
        <w:t>b</w:t>
      </w:r>
      <w:r w:rsidRPr="00D46770">
        <w:t>ook</w:t>
      </w:r>
      <w:proofErr w:type="gramEnd"/>
      <w:r w:rsidRPr="00D46770">
        <w:t xml:space="preserve">,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39D73AC0" w14:textId="77777777" w:rsidR="003D1860" w:rsidRPr="00D46770" w:rsidRDefault="003D1860" w:rsidP="00A910EE">
      <w:pPr>
        <w:pStyle w:val="ListParagraph"/>
        <w:numPr>
          <w:ilvl w:val="1"/>
          <w:numId w:val="14"/>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A910EE">
      <w:pPr>
        <w:pStyle w:val="ListParagraph"/>
        <w:numPr>
          <w:ilvl w:val="0"/>
          <w:numId w:val="14"/>
        </w:numPr>
      </w:pPr>
      <w:r w:rsidRPr="00D46770">
        <w:t>Specific course information</w:t>
      </w:r>
    </w:p>
    <w:p w14:paraId="2AF48C66" w14:textId="77777777" w:rsidR="003D1860" w:rsidRPr="00D46770" w:rsidRDefault="003D1860" w:rsidP="00A910EE">
      <w:pPr>
        <w:pStyle w:val="ListParagraph"/>
        <w:numPr>
          <w:ilvl w:val="1"/>
          <w:numId w:val="14"/>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A910EE">
      <w:pPr>
        <w:pStyle w:val="ListParagraph"/>
        <w:numPr>
          <w:ilvl w:val="1"/>
          <w:numId w:val="14"/>
        </w:numPr>
      </w:pPr>
      <w:r w:rsidRPr="00D46770">
        <w:t>prerequisites or co-requisites</w:t>
      </w:r>
    </w:p>
    <w:p w14:paraId="5A390FB7" w14:textId="77777777" w:rsidR="003D1860" w:rsidRPr="00D46770" w:rsidRDefault="003D1860" w:rsidP="00A910EE">
      <w:pPr>
        <w:pStyle w:val="ListParagraph"/>
        <w:numPr>
          <w:ilvl w:val="1"/>
          <w:numId w:val="14"/>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A910EE">
      <w:pPr>
        <w:pStyle w:val="ListParagraph"/>
        <w:numPr>
          <w:ilvl w:val="0"/>
          <w:numId w:val="14"/>
        </w:numPr>
      </w:pPr>
      <w:r w:rsidRPr="00D46770">
        <w:t>Specific goals for the course</w:t>
      </w:r>
    </w:p>
    <w:p w14:paraId="02D26C66" w14:textId="78B4E4CA" w:rsidR="003D1860" w:rsidRPr="00D46770" w:rsidRDefault="003D1860" w:rsidP="00A910EE">
      <w:pPr>
        <w:pStyle w:val="ListParagraph"/>
        <w:numPr>
          <w:ilvl w:val="1"/>
          <w:numId w:val="14"/>
        </w:numPr>
      </w:pPr>
      <w:r w:rsidRPr="00D46770">
        <w:t>specific outcomes of instruction</w:t>
      </w:r>
      <w:r w:rsidR="00084CC2">
        <w:t xml:space="preserve"> (</w:t>
      </w:r>
      <w:r w:rsidRPr="00D46770">
        <w:t>e</w:t>
      </w:r>
      <w:r w:rsidR="00084CC2">
        <w:t>.g</w:t>
      </w:r>
      <w:r w:rsidRPr="00D46770">
        <w:t xml:space="preserve">. The student will be able to explain the significance of current research about a </w:t>
      </w:r>
      <w:proofErr w:type="gramStart"/>
      <w:r w:rsidRPr="00D46770">
        <w:t>particular topic</w:t>
      </w:r>
      <w:proofErr w:type="gramEnd"/>
      <w:r w:rsidRPr="00D46770">
        <w:t>.</w:t>
      </w:r>
      <w:r w:rsidR="00084CC2">
        <w:t>)</w:t>
      </w:r>
      <w:r w:rsidRPr="00D46770">
        <w:t xml:space="preserve">  </w:t>
      </w:r>
    </w:p>
    <w:p w14:paraId="5D953D66" w14:textId="77777777" w:rsidR="003D1860" w:rsidRPr="00D46770" w:rsidRDefault="003D1860" w:rsidP="00A910EE">
      <w:pPr>
        <w:pStyle w:val="ListParagraph"/>
        <w:numPr>
          <w:ilvl w:val="1"/>
          <w:numId w:val="14"/>
        </w:numPr>
      </w:pPr>
      <w:r w:rsidRPr="00D46770">
        <w:t>explicitly indicate which of the student outcomes listed in Criterion 3 or any other outcomes are addressed by the course.</w:t>
      </w:r>
    </w:p>
    <w:p w14:paraId="416162AD" w14:textId="77777777" w:rsidR="003D1860" w:rsidRPr="00D46770" w:rsidRDefault="003D1860" w:rsidP="00C67369"/>
    <w:p w14:paraId="5013518D" w14:textId="77777777" w:rsidR="003D1860" w:rsidRPr="00D46770" w:rsidRDefault="003D1860" w:rsidP="00A910EE">
      <w:pPr>
        <w:pStyle w:val="ListParagraph"/>
        <w:numPr>
          <w:ilvl w:val="0"/>
          <w:numId w:val="14"/>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57B1CB73" w14:textId="77777777" w:rsidR="003D1860" w:rsidRPr="00DE423F" w:rsidRDefault="003D1860" w:rsidP="00A51DD3">
      <w:pPr>
        <w:rPr>
          <w:rFonts w:ascii="Georgia" w:hAnsi="Georgia"/>
          <w:b/>
        </w:rPr>
      </w:pPr>
      <w:r w:rsidRPr="00DE423F">
        <w:rPr>
          <w:rFonts w:ascii="Georgia" w:hAnsi="Georgia"/>
          <w:b/>
        </w:rPr>
        <w:br w:type="page"/>
      </w:r>
    </w:p>
    <w:p w14:paraId="5AD6EEBA" w14:textId="77777777" w:rsidR="003D1860" w:rsidRPr="00AF2DC5" w:rsidRDefault="003D1860" w:rsidP="007B3BDB">
      <w:pPr>
        <w:pStyle w:val="Heading1"/>
        <w:rPr>
          <w:rFonts w:cs="Arial"/>
        </w:rPr>
      </w:pPr>
      <w:bookmarkStart w:id="58" w:name="_Toc268163185"/>
      <w:r w:rsidRPr="00AF2DC5">
        <w:rPr>
          <w:rFonts w:cs="Arial"/>
        </w:rPr>
        <w:lastRenderedPageBreak/>
        <w:t>Appendix B – Faculty Vitae</w:t>
      </w:r>
      <w:bookmarkEnd w:id="58"/>
    </w:p>
    <w:p w14:paraId="029145F8" w14:textId="77777777" w:rsidR="003D1860" w:rsidRPr="00DE423F" w:rsidRDefault="003D1860" w:rsidP="007B3BDB">
      <w:pPr>
        <w:rPr>
          <w:rFonts w:ascii="Georgia" w:hAnsi="Georgia"/>
        </w:rPr>
      </w:pPr>
    </w:p>
    <w:p w14:paraId="1A35D9E4" w14:textId="77777777" w:rsidR="003D1860" w:rsidRPr="00D46770" w:rsidRDefault="003D1860" w:rsidP="007B3BDB">
      <w:pPr>
        <w:rPr>
          <w:u w:val="single"/>
        </w:rPr>
      </w:pPr>
      <w:r w:rsidRPr="00D46770">
        <w:rPr>
          <w:u w:val="single"/>
        </w:rPr>
        <w:t xml:space="preserve">Please use the following format for the faculty vitae (2 pages maximum in Times New Roman </w:t>
      </w:r>
      <w:proofErr w:type="gramStart"/>
      <w:r w:rsidRPr="00D46770">
        <w:rPr>
          <w:u w:val="single"/>
        </w:rPr>
        <w:t>12 point</w:t>
      </w:r>
      <w:proofErr w:type="gramEnd"/>
      <w:r w:rsidRPr="00D46770">
        <w:rPr>
          <w:u w:val="single"/>
        </w:rPr>
        <w:t xml:space="preserve"> type)</w:t>
      </w:r>
    </w:p>
    <w:p w14:paraId="1EF4CC69" w14:textId="77777777" w:rsidR="003D1860" w:rsidRPr="00D46770" w:rsidRDefault="003D1860" w:rsidP="007B3BDB">
      <w:pPr>
        <w:rPr>
          <w:u w:val="single"/>
        </w:rPr>
      </w:pPr>
    </w:p>
    <w:p w14:paraId="305294B0" w14:textId="77777777" w:rsidR="003D1860" w:rsidRPr="00D46770" w:rsidRDefault="003D1860" w:rsidP="00A910EE">
      <w:pPr>
        <w:pStyle w:val="ListParagraph"/>
        <w:numPr>
          <w:ilvl w:val="0"/>
          <w:numId w:val="15"/>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A910EE">
      <w:pPr>
        <w:pStyle w:val="ListParagraph"/>
        <w:numPr>
          <w:ilvl w:val="0"/>
          <w:numId w:val="15"/>
        </w:numPr>
      </w:pPr>
      <w:r w:rsidRPr="00D46770">
        <w:t>Education – degree, discipline, institution, year</w:t>
      </w:r>
    </w:p>
    <w:p w14:paraId="5BFD1664" w14:textId="77777777" w:rsidR="003D1860" w:rsidRPr="00D46770" w:rsidRDefault="003D1860" w:rsidP="00C67369">
      <w:pPr>
        <w:rPr>
          <w:u w:val="single"/>
        </w:rPr>
      </w:pPr>
    </w:p>
    <w:p w14:paraId="1750CFE6" w14:textId="64B4850B" w:rsidR="003D1860" w:rsidRPr="00D46770" w:rsidRDefault="003D1860" w:rsidP="00A910EE">
      <w:pPr>
        <w:pStyle w:val="ListParagraph"/>
        <w:numPr>
          <w:ilvl w:val="0"/>
          <w:numId w:val="15"/>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424B87AD" w:rsidR="003D1860" w:rsidRPr="00D46770" w:rsidRDefault="003D1860" w:rsidP="00A910EE">
      <w:pPr>
        <w:pStyle w:val="ListParagraph"/>
        <w:numPr>
          <w:ilvl w:val="0"/>
          <w:numId w:val="15"/>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A910EE">
      <w:pPr>
        <w:pStyle w:val="ListParagraph"/>
        <w:numPr>
          <w:ilvl w:val="0"/>
          <w:numId w:val="15"/>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A910EE">
      <w:pPr>
        <w:pStyle w:val="ListParagraph"/>
        <w:numPr>
          <w:ilvl w:val="0"/>
          <w:numId w:val="15"/>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A910EE">
      <w:pPr>
        <w:pStyle w:val="ListParagraph"/>
        <w:numPr>
          <w:ilvl w:val="0"/>
          <w:numId w:val="15"/>
        </w:numPr>
      </w:pPr>
      <w:r w:rsidRPr="00D46770">
        <w:t>Honors and awards</w:t>
      </w:r>
    </w:p>
    <w:p w14:paraId="63B7EEB9" w14:textId="77777777" w:rsidR="003D1860" w:rsidRPr="00D46770" w:rsidRDefault="003D1860" w:rsidP="00C67369"/>
    <w:p w14:paraId="224E0FDE" w14:textId="77777777" w:rsidR="003D1860" w:rsidRPr="00D46770" w:rsidRDefault="003D1860" w:rsidP="00A910EE">
      <w:pPr>
        <w:pStyle w:val="ListParagraph"/>
        <w:numPr>
          <w:ilvl w:val="0"/>
          <w:numId w:val="15"/>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A910EE">
      <w:pPr>
        <w:pStyle w:val="ListParagraph"/>
        <w:numPr>
          <w:ilvl w:val="0"/>
          <w:numId w:val="15"/>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A910EE">
      <w:pPr>
        <w:pStyle w:val="ListParagraph"/>
        <w:numPr>
          <w:ilvl w:val="0"/>
          <w:numId w:val="15"/>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9" w:name="_Toc268163186"/>
      <w:r w:rsidRPr="00AF2DC5">
        <w:rPr>
          <w:rFonts w:cs="Arial"/>
        </w:rPr>
        <w:lastRenderedPageBreak/>
        <w:t>Appendix C – Equipment</w:t>
      </w:r>
      <w:bookmarkEnd w:id="59"/>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60" w:name="_Toc268163187"/>
      <w:r w:rsidRPr="00D46770">
        <w:rPr>
          <w:rFonts w:cs="Arial"/>
        </w:rPr>
        <w:lastRenderedPageBreak/>
        <w:t>Appendix D – Institutional Summary</w:t>
      </w:r>
      <w:bookmarkEnd w:id="60"/>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A910EE">
      <w:pPr>
        <w:pStyle w:val="Heading2"/>
        <w:numPr>
          <w:ilvl w:val="0"/>
          <w:numId w:val="17"/>
        </w:numPr>
        <w:tabs>
          <w:tab w:val="left" w:pos="4320"/>
          <w:tab w:val="left" w:pos="4500"/>
        </w:tabs>
        <w:rPr>
          <w:rFonts w:cs="Arial"/>
        </w:rPr>
      </w:pPr>
      <w:bookmarkStart w:id="61" w:name="_Toc268163188"/>
      <w:r w:rsidRPr="00376129">
        <w:rPr>
          <w:rFonts w:cs="Arial"/>
        </w:rPr>
        <w:t>The Institution</w:t>
      </w:r>
      <w:bookmarkEnd w:id="61"/>
    </w:p>
    <w:p w14:paraId="53E4D138" w14:textId="77777777" w:rsidR="003D1860" w:rsidRPr="00D46770" w:rsidRDefault="003D1860" w:rsidP="00A910EE">
      <w:pPr>
        <w:pStyle w:val="ListParagraph"/>
        <w:numPr>
          <w:ilvl w:val="0"/>
          <w:numId w:val="16"/>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A910EE">
      <w:pPr>
        <w:pStyle w:val="ListParagraph"/>
        <w:numPr>
          <w:ilvl w:val="0"/>
          <w:numId w:val="16"/>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A910EE">
      <w:pPr>
        <w:pStyle w:val="ListParagraph"/>
        <w:numPr>
          <w:ilvl w:val="0"/>
          <w:numId w:val="16"/>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A910EE">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A910EE">
      <w:pPr>
        <w:pStyle w:val="Heading2"/>
        <w:numPr>
          <w:ilvl w:val="0"/>
          <w:numId w:val="17"/>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A910EE">
      <w:pPr>
        <w:pStyle w:val="Heading2"/>
        <w:numPr>
          <w:ilvl w:val="0"/>
          <w:numId w:val="17"/>
        </w:numPr>
        <w:tabs>
          <w:tab w:val="left" w:pos="4320"/>
          <w:tab w:val="left" w:pos="4500"/>
        </w:tabs>
        <w:rPr>
          <w:rFonts w:cs="Arial"/>
        </w:rPr>
      </w:pPr>
      <w:r w:rsidRPr="00376129">
        <w:rPr>
          <w:rFonts w:cs="Arial"/>
        </w:rPr>
        <w:t>Educational Unit</w:t>
      </w:r>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A910EE">
      <w:pPr>
        <w:pStyle w:val="Heading2"/>
        <w:numPr>
          <w:ilvl w:val="0"/>
          <w:numId w:val="17"/>
        </w:numPr>
        <w:tabs>
          <w:tab w:val="left" w:pos="4320"/>
          <w:tab w:val="left" w:pos="4500"/>
        </w:tabs>
        <w:rPr>
          <w:rFonts w:cs="Arial"/>
        </w:rPr>
      </w:pPr>
      <w:r w:rsidRPr="00376129">
        <w:rPr>
          <w:rFonts w:cs="Arial"/>
        </w:rPr>
        <w:t>Academic Support Units</w:t>
      </w:r>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A910EE">
      <w:pPr>
        <w:pStyle w:val="Heading2"/>
        <w:numPr>
          <w:ilvl w:val="0"/>
          <w:numId w:val="17"/>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A910EE">
      <w:pPr>
        <w:pStyle w:val="Heading2"/>
        <w:numPr>
          <w:ilvl w:val="0"/>
          <w:numId w:val="17"/>
        </w:numPr>
        <w:tabs>
          <w:tab w:val="left" w:pos="4140"/>
        </w:tabs>
        <w:rPr>
          <w:rFonts w:cs="Arial"/>
        </w:rPr>
      </w:pPr>
      <w:r w:rsidRPr="00376129">
        <w:rPr>
          <w:rFonts w:cs="Arial"/>
        </w:rPr>
        <w:t>Credit Unit</w:t>
      </w:r>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A910EE">
      <w:pPr>
        <w:pStyle w:val="Heading2"/>
        <w:numPr>
          <w:ilvl w:val="0"/>
          <w:numId w:val="17"/>
        </w:numPr>
        <w:rPr>
          <w:rFonts w:cs="Arial"/>
        </w:rPr>
      </w:pPr>
      <w:r w:rsidRPr="00376129">
        <w:rPr>
          <w:rFonts w:cs="Arial"/>
        </w:rPr>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2" w:name="_Toc268163189"/>
      <w:r w:rsidRPr="00376129">
        <w:rPr>
          <w:rFonts w:cs="Arial"/>
        </w:rPr>
        <w:lastRenderedPageBreak/>
        <w:t>Table D-1.  Program Enrollment and Degree Data</w:t>
      </w:r>
      <w:bookmarkEnd w:id="62"/>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6D4ECC">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A910EE">
      <w:pPr>
        <w:pStyle w:val="ListParagraph"/>
        <w:numPr>
          <w:ilvl w:val="0"/>
          <w:numId w:val="18"/>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A910EE">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A910EE">
      <w:pPr>
        <w:pStyle w:val="ListParagraph"/>
        <w:numPr>
          <w:ilvl w:val="0"/>
          <w:numId w:val="18"/>
        </w:numPr>
      </w:pPr>
      <w:r w:rsidRPr="00D46770">
        <w:t>For faculty members, 1 FTE equals what your institution defines as a full-time load</w:t>
      </w:r>
    </w:p>
    <w:p w14:paraId="385D3C76" w14:textId="77777777" w:rsidR="003D1860" w:rsidRPr="00D46770" w:rsidRDefault="003D1860" w:rsidP="00A51DD3"/>
    <w:p w14:paraId="6BE54605" w14:textId="376F864B" w:rsidR="003D1860" w:rsidRPr="00D46770" w:rsidRDefault="003D1860" w:rsidP="00A910EE">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A910EE">
      <w:pPr>
        <w:pStyle w:val="ListParagraph"/>
        <w:numPr>
          <w:ilvl w:val="0"/>
          <w:numId w:val="18"/>
        </w:numPr>
      </w:pPr>
      <w:r w:rsidRPr="00D46770">
        <w:t xml:space="preserve">Specify any other category considered </w:t>
      </w:r>
      <w:proofErr w:type="gramStart"/>
      <w:r w:rsidRPr="00D46770">
        <w:t>appropriate, or</w:t>
      </w:r>
      <w:proofErr w:type="gramEnd"/>
      <w:r w:rsidRPr="00D46770">
        <w:t xml:space="preserve"> leave blank.</w:t>
      </w:r>
      <w:r w:rsidRPr="00D46770">
        <w:rPr>
          <w:b/>
        </w:rPr>
        <w:t xml:space="preserve"> </w:t>
      </w:r>
    </w:p>
    <w:p w14:paraId="2E2B38ED" w14:textId="77777777" w:rsidR="00A17CA9" w:rsidRPr="00D46770" w:rsidRDefault="00A17CA9" w:rsidP="00C67369">
      <w:r w:rsidRPr="00D46770">
        <w:br w:type="page"/>
      </w:r>
      <w:bookmarkStart w:id="63" w:name="_Toc267903808"/>
    </w:p>
    <w:p w14:paraId="4B33B350" w14:textId="37EC96B1" w:rsidR="00686BC8" w:rsidRPr="002B6730" w:rsidRDefault="002B6730" w:rsidP="00A51DD3">
      <w:pPr>
        <w:pStyle w:val="Heading2"/>
        <w:rPr>
          <w:rFonts w:cs="Arial"/>
          <w:color w:val="E36C0A" w:themeColor="accent6" w:themeShade="BF"/>
        </w:rPr>
      </w:pPr>
      <w:bookmarkStart w:id="64" w:name="_Toc268163190"/>
      <w:bookmarkEnd w:id="63"/>
      <w:r w:rsidRPr="002B6730">
        <w:rPr>
          <w:rFonts w:cs="Arial"/>
          <w:color w:val="E36C0A" w:themeColor="accent6" w:themeShade="BF"/>
        </w:rPr>
        <w:lastRenderedPageBreak/>
        <w:t>SUBMISSION ATTESTING TO COMPLIANCE</w:t>
      </w:r>
      <w:bookmarkEnd w:id="64"/>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1CDC1B09"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Criteria for</w:t>
      </w:r>
      <w:r w:rsidR="00FE467B">
        <w:rPr>
          <w:i/>
        </w:rPr>
        <w:t xml:space="preserve"> Engineering</w:t>
      </w:r>
      <w:r w:rsidRPr="009559BC">
        <w:rPr>
          <w:i/>
        </w:rPr>
        <w:t xml:space="preserve"> 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DCD8" w14:textId="77777777" w:rsidR="00A211B5" w:rsidRDefault="00A211B5">
      <w:r>
        <w:separator/>
      </w:r>
    </w:p>
  </w:endnote>
  <w:endnote w:type="continuationSeparator" w:id="0">
    <w:p w14:paraId="40258A8A" w14:textId="77777777" w:rsidR="00A211B5" w:rsidRDefault="00A2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FDCC" w14:textId="57696AE8" w:rsidR="00911E13" w:rsidRDefault="00911E13" w:rsidP="003C66F2">
    <w:pPr>
      <w:pStyle w:val="Footer"/>
      <w:jc w:val="right"/>
    </w:pPr>
    <w:r>
      <w:t>E002 202</w:t>
    </w:r>
    <w:r w:rsidR="00326D23">
      <w:t>1</w:t>
    </w:r>
    <w:r>
      <w:t>-202</w:t>
    </w:r>
    <w:r w:rsidR="00326D23">
      <w:t>2</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63C2" w14:textId="77777777" w:rsidR="00911E13" w:rsidRDefault="00911E13">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911E13" w:rsidRDefault="0091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EB49" w14:textId="5B00F48C" w:rsidR="00911E13" w:rsidRDefault="00911E13" w:rsidP="00981F11">
    <w:pPr>
      <w:pStyle w:val="Footer"/>
      <w:jc w:val="right"/>
    </w:pPr>
    <w:r>
      <w:t>E002 2020-2021 Self-Study Questionnaire</w:t>
    </w:r>
  </w:p>
  <w:p w14:paraId="3F98D487" w14:textId="77777777" w:rsidR="00911E13" w:rsidRDefault="00911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3960" w14:textId="50459252" w:rsidR="00911E13" w:rsidRDefault="00911E13">
    <w:pPr>
      <w:pStyle w:val="Footer"/>
      <w:jc w:val="right"/>
    </w:pPr>
    <w:r>
      <w:fldChar w:fldCharType="begin"/>
    </w:r>
    <w:r>
      <w:instrText xml:space="preserve"> PAGE   \* MERGEFORMAT </w:instrText>
    </w:r>
    <w:r>
      <w:fldChar w:fldCharType="separate"/>
    </w:r>
    <w:r w:rsidR="004A1C69">
      <w:rPr>
        <w:noProof/>
      </w:rPr>
      <w:t>5</w:t>
    </w:r>
    <w:r>
      <w:rPr>
        <w:noProof/>
      </w:rPr>
      <w:fldChar w:fldCharType="end"/>
    </w:r>
  </w:p>
  <w:p w14:paraId="12A80E57" w14:textId="773C61F0" w:rsidR="00911E13" w:rsidRPr="007D02B5" w:rsidRDefault="00911E13" w:rsidP="00981F11">
    <w:pPr>
      <w:pStyle w:val="Footer"/>
      <w:jc w:val="right"/>
    </w:pPr>
    <w:r>
      <w:t>E002 202</w:t>
    </w:r>
    <w:r w:rsidR="00363356">
      <w:t>1</w:t>
    </w:r>
    <w:r>
      <w:t>-202</w:t>
    </w:r>
    <w:r w:rsidR="00363356">
      <w:t>2</w:t>
    </w:r>
    <w:r>
      <w:t xml:space="preserve">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F556" w14:textId="2C91EBB5" w:rsidR="00911E13" w:rsidRDefault="00911E13">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911E13" w:rsidRDefault="00911E13"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9366" w14:textId="4BF3EFF3" w:rsidR="00911E13" w:rsidRDefault="00911E13">
    <w:pPr>
      <w:pStyle w:val="Footer"/>
      <w:jc w:val="right"/>
    </w:pPr>
    <w:r>
      <w:fldChar w:fldCharType="begin"/>
    </w:r>
    <w:r>
      <w:instrText xml:space="preserve"> PAGE   \* MERGEFORMAT </w:instrText>
    </w:r>
    <w:r>
      <w:fldChar w:fldCharType="separate"/>
    </w:r>
    <w:r w:rsidR="004A1C69">
      <w:rPr>
        <w:noProof/>
      </w:rPr>
      <w:t>16</w:t>
    </w:r>
    <w:r>
      <w:rPr>
        <w:noProof/>
      </w:rPr>
      <w:fldChar w:fldCharType="end"/>
    </w:r>
  </w:p>
  <w:p w14:paraId="3B8A9B94" w14:textId="5B9666AE" w:rsidR="00911E13" w:rsidRDefault="00911E13" w:rsidP="003C66F2">
    <w:pPr>
      <w:pStyle w:val="Footer"/>
      <w:jc w:val="right"/>
    </w:pPr>
    <w:r>
      <w:t>E002 202</w:t>
    </w:r>
    <w:r w:rsidR="00363356">
      <w:t>1</w:t>
    </w:r>
    <w:r>
      <w:t>-202</w:t>
    </w:r>
    <w:r w:rsidR="00363356">
      <w:t>2</w:t>
    </w:r>
    <w:r>
      <w:t xml:space="preserve">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90BD" w14:textId="42DEC50F" w:rsidR="00911E13" w:rsidRDefault="00911E13">
    <w:pPr>
      <w:pStyle w:val="Footer"/>
      <w:jc w:val="right"/>
    </w:pPr>
    <w:r>
      <w:fldChar w:fldCharType="begin"/>
    </w:r>
    <w:r>
      <w:instrText xml:space="preserve"> PAGE   \* MERGEFORMAT </w:instrText>
    </w:r>
    <w:r>
      <w:fldChar w:fldCharType="separate"/>
    </w:r>
    <w:r w:rsidR="004A1C69">
      <w:rPr>
        <w:noProof/>
      </w:rPr>
      <w:t>21</w:t>
    </w:r>
    <w:r>
      <w:rPr>
        <w:noProof/>
      </w:rPr>
      <w:fldChar w:fldCharType="end"/>
    </w:r>
  </w:p>
  <w:p w14:paraId="56CD77ED" w14:textId="15C6DE14" w:rsidR="00911E13" w:rsidRDefault="00911E13" w:rsidP="00981F11">
    <w:pPr>
      <w:pStyle w:val="Footer"/>
      <w:ind w:right="360"/>
      <w:jc w:val="right"/>
    </w:pPr>
    <w:r>
      <w:t>E002 20</w:t>
    </w:r>
    <w:r w:rsidR="00F83B2B">
      <w:t>21</w:t>
    </w:r>
    <w:r>
      <w:t>-202</w:t>
    </w:r>
    <w:r w:rsidR="00F83B2B">
      <w:t>2</w:t>
    </w:r>
    <w:r>
      <w:t xml:space="preserve">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9100" w14:textId="77777777" w:rsidR="00A211B5" w:rsidRDefault="00A211B5">
      <w:r>
        <w:separator/>
      </w:r>
    </w:p>
  </w:footnote>
  <w:footnote w:type="continuationSeparator" w:id="0">
    <w:p w14:paraId="6E0BDBFC" w14:textId="77777777" w:rsidR="00A211B5" w:rsidRDefault="00A211B5">
      <w:r>
        <w:continuationSeparator/>
      </w:r>
    </w:p>
  </w:footnote>
  <w:footnote w:id="1">
    <w:p w14:paraId="7FA84635" w14:textId="77777777" w:rsidR="00911E13" w:rsidRPr="00D46770" w:rsidRDefault="00911E13"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911E13" w:rsidRPr="00D46770" w:rsidRDefault="00911E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585" w14:textId="77777777" w:rsidR="00911E13" w:rsidRDefault="0091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52A9" w14:textId="77777777" w:rsidR="00911E13" w:rsidRDefault="0091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80DF" w14:textId="77777777" w:rsidR="00911E13" w:rsidRDefault="00911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920B" w14:textId="77777777" w:rsidR="00911E13" w:rsidRDefault="0091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14"/>
  </w:num>
  <w:num w:numId="5">
    <w:abstractNumId w:val="21"/>
  </w:num>
  <w:num w:numId="6">
    <w:abstractNumId w:val="6"/>
  </w:num>
  <w:num w:numId="7">
    <w:abstractNumId w:val="11"/>
  </w:num>
  <w:num w:numId="8">
    <w:abstractNumId w:val="18"/>
  </w:num>
  <w:num w:numId="9">
    <w:abstractNumId w:val="9"/>
  </w:num>
  <w:num w:numId="10">
    <w:abstractNumId w:val="13"/>
  </w:num>
  <w:num w:numId="11">
    <w:abstractNumId w:val="8"/>
  </w:num>
  <w:num w:numId="12">
    <w:abstractNumId w:val="2"/>
  </w:num>
  <w:num w:numId="13">
    <w:abstractNumId w:val="12"/>
  </w:num>
  <w:num w:numId="14">
    <w:abstractNumId w:val="17"/>
  </w:num>
  <w:num w:numId="15">
    <w:abstractNumId w:val="4"/>
  </w:num>
  <w:num w:numId="16">
    <w:abstractNumId w:val="7"/>
  </w:num>
  <w:num w:numId="17">
    <w:abstractNumId w:val="15"/>
  </w:num>
  <w:num w:numId="18">
    <w:abstractNumId w:val="2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62F8"/>
    <w:rsid w:val="00027046"/>
    <w:rsid w:val="00030C7A"/>
    <w:rsid w:val="00031205"/>
    <w:rsid w:val="00062404"/>
    <w:rsid w:val="000660FD"/>
    <w:rsid w:val="000772BD"/>
    <w:rsid w:val="00081B6A"/>
    <w:rsid w:val="00084CC2"/>
    <w:rsid w:val="00086DA3"/>
    <w:rsid w:val="00094DB6"/>
    <w:rsid w:val="00095C1A"/>
    <w:rsid w:val="000A19B5"/>
    <w:rsid w:val="000A626B"/>
    <w:rsid w:val="000A7E85"/>
    <w:rsid w:val="000B39CA"/>
    <w:rsid w:val="000B6690"/>
    <w:rsid w:val="000B67A7"/>
    <w:rsid w:val="000C1122"/>
    <w:rsid w:val="000C5541"/>
    <w:rsid w:val="000D34B2"/>
    <w:rsid w:val="000D6275"/>
    <w:rsid w:val="000D6737"/>
    <w:rsid w:val="000E0108"/>
    <w:rsid w:val="000E5606"/>
    <w:rsid w:val="00106C23"/>
    <w:rsid w:val="00125E69"/>
    <w:rsid w:val="00131723"/>
    <w:rsid w:val="001417EE"/>
    <w:rsid w:val="001423CB"/>
    <w:rsid w:val="00144D78"/>
    <w:rsid w:val="001509FB"/>
    <w:rsid w:val="001565A0"/>
    <w:rsid w:val="00157DD1"/>
    <w:rsid w:val="001642EC"/>
    <w:rsid w:val="0017401B"/>
    <w:rsid w:val="00183DBE"/>
    <w:rsid w:val="001909B7"/>
    <w:rsid w:val="00190BAC"/>
    <w:rsid w:val="00195936"/>
    <w:rsid w:val="001A26BD"/>
    <w:rsid w:val="001A2CB4"/>
    <w:rsid w:val="001A56E6"/>
    <w:rsid w:val="001B6DB2"/>
    <w:rsid w:val="001C2B3E"/>
    <w:rsid w:val="001D3F4B"/>
    <w:rsid w:val="001F0B8D"/>
    <w:rsid w:val="001F3DDF"/>
    <w:rsid w:val="00205310"/>
    <w:rsid w:val="00211B09"/>
    <w:rsid w:val="002134F8"/>
    <w:rsid w:val="002209FC"/>
    <w:rsid w:val="0022187C"/>
    <w:rsid w:val="00241CC9"/>
    <w:rsid w:val="00243C56"/>
    <w:rsid w:val="0024642B"/>
    <w:rsid w:val="00250F0E"/>
    <w:rsid w:val="00254413"/>
    <w:rsid w:val="002546B5"/>
    <w:rsid w:val="002622FE"/>
    <w:rsid w:val="0026419F"/>
    <w:rsid w:val="00266F51"/>
    <w:rsid w:val="002674DB"/>
    <w:rsid w:val="00274720"/>
    <w:rsid w:val="002A5BDB"/>
    <w:rsid w:val="002A6F1B"/>
    <w:rsid w:val="002B6730"/>
    <w:rsid w:val="002C11D6"/>
    <w:rsid w:val="002C173B"/>
    <w:rsid w:val="002C63EC"/>
    <w:rsid w:val="002D0F71"/>
    <w:rsid w:val="002D3938"/>
    <w:rsid w:val="002D7F68"/>
    <w:rsid w:val="002E011A"/>
    <w:rsid w:val="002E6EEB"/>
    <w:rsid w:val="002F5F94"/>
    <w:rsid w:val="0030439F"/>
    <w:rsid w:val="003133E9"/>
    <w:rsid w:val="00326D23"/>
    <w:rsid w:val="00326E0E"/>
    <w:rsid w:val="00352118"/>
    <w:rsid w:val="00352E22"/>
    <w:rsid w:val="0035789D"/>
    <w:rsid w:val="00360EE0"/>
    <w:rsid w:val="00363356"/>
    <w:rsid w:val="003730DB"/>
    <w:rsid w:val="003736F8"/>
    <w:rsid w:val="00376129"/>
    <w:rsid w:val="0038123D"/>
    <w:rsid w:val="003824D4"/>
    <w:rsid w:val="00383459"/>
    <w:rsid w:val="00386424"/>
    <w:rsid w:val="00386CEB"/>
    <w:rsid w:val="0039054F"/>
    <w:rsid w:val="0039223E"/>
    <w:rsid w:val="003A0B64"/>
    <w:rsid w:val="003A2147"/>
    <w:rsid w:val="003A34CA"/>
    <w:rsid w:val="003B0E73"/>
    <w:rsid w:val="003C27D0"/>
    <w:rsid w:val="003C66F2"/>
    <w:rsid w:val="003C688F"/>
    <w:rsid w:val="003D1860"/>
    <w:rsid w:val="003D3E5D"/>
    <w:rsid w:val="003D640D"/>
    <w:rsid w:val="003E074B"/>
    <w:rsid w:val="003E6738"/>
    <w:rsid w:val="00415544"/>
    <w:rsid w:val="0042482F"/>
    <w:rsid w:val="00424D40"/>
    <w:rsid w:val="00434B46"/>
    <w:rsid w:val="004414A9"/>
    <w:rsid w:val="00444245"/>
    <w:rsid w:val="00457F92"/>
    <w:rsid w:val="00460641"/>
    <w:rsid w:val="00464E4C"/>
    <w:rsid w:val="00480875"/>
    <w:rsid w:val="004810F2"/>
    <w:rsid w:val="00485D1B"/>
    <w:rsid w:val="00491B6C"/>
    <w:rsid w:val="004A1C69"/>
    <w:rsid w:val="004B26B3"/>
    <w:rsid w:val="004B345D"/>
    <w:rsid w:val="004C7E89"/>
    <w:rsid w:val="004D3208"/>
    <w:rsid w:val="004E3F18"/>
    <w:rsid w:val="00501E45"/>
    <w:rsid w:val="00510C4A"/>
    <w:rsid w:val="00517862"/>
    <w:rsid w:val="00524446"/>
    <w:rsid w:val="00534A98"/>
    <w:rsid w:val="005424E5"/>
    <w:rsid w:val="005511CB"/>
    <w:rsid w:val="005772C2"/>
    <w:rsid w:val="005911C2"/>
    <w:rsid w:val="005975AB"/>
    <w:rsid w:val="005A2C25"/>
    <w:rsid w:val="005B7F01"/>
    <w:rsid w:val="005C0A82"/>
    <w:rsid w:val="005C6A1B"/>
    <w:rsid w:val="005D2445"/>
    <w:rsid w:val="005D6930"/>
    <w:rsid w:val="005E16C3"/>
    <w:rsid w:val="005E67A2"/>
    <w:rsid w:val="006008F6"/>
    <w:rsid w:val="00602D90"/>
    <w:rsid w:val="006054E2"/>
    <w:rsid w:val="00605945"/>
    <w:rsid w:val="00605DF4"/>
    <w:rsid w:val="006103C0"/>
    <w:rsid w:val="00621BF0"/>
    <w:rsid w:val="006255C1"/>
    <w:rsid w:val="0062755C"/>
    <w:rsid w:val="00627A79"/>
    <w:rsid w:val="0063570C"/>
    <w:rsid w:val="00651F95"/>
    <w:rsid w:val="00673282"/>
    <w:rsid w:val="0067594C"/>
    <w:rsid w:val="00675A38"/>
    <w:rsid w:val="00686BC8"/>
    <w:rsid w:val="006944FA"/>
    <w:rsid w:val="006979A3"/>
    <w:rsid w:val="006A64ED"/>
    <w:rsid w:val="006A6717"/>
    <w:rsid w:val="006B048A"/>
    <w:rsid w:val="006C24E8"/>
    <w:rsid w:val="006D4ECC"/>
    <w:rsid w:val="006E7AC6"/>
    <w:rsid w:val="006F1A2C"/>
    <w:rsid w:val="006F43BA"/>
    <w:rsid w:val="006F4D9F"/>
    <w:rsid w:val="006F60A9"/>
    <w:rsid w:val="007037C5"/>
    <w:rsid w:val="00705290"/>
    <w:rsid w:val="00714896"/>
    <w:rsid w:val="007213ED"/>
    <w:rsid w:val="00722F3A"/>
    <w:rsid w:val="0073071C"/>
    <w:rsid w:val="00731195"/>
    <w:rsid w:val="007329C7"/>
    <w:rsid w:val="007344AA"/>
    <w:rsid w:val="00735DA3"/>
    <w:rsid w:val="0075205E"/>
    <w:rsid w:val="00771A0C"/>
    <w:rsid w:val="007745F5"/>
    <w:rsid w:val="00775C2C"/>
    <w:rsid w:val="0078324E"/>
    <w:rsid w:val="007A7F4D"/>
    <w:rsid w:val="007B3BDB"/>
    <w:rsid w:val="007B6491"/>
    <w:rsid w:val="007C3C6A"/>
    <w:rsid w:val="007D1134"/>
    <w:rsid w:val="007D2A34"/>
    <w:rsid w:val="007E4BCB"/>
    <w:rsid w:val="007E57E7"/>
    <w:rsid w:val="007E6149"/>
    <w:rsid w:val="008033EC"/>
    <w:rsid w:val="008042BC"/>
    <w:rsid w:val="008068ED"/>
    <w:rsid w:val="00811017"/>
    <w:rsid w:val="00811E96"/>
    <w:rsid w:val="00820B12"/>
    <w:rsid w:val="00820DBD"/>
    <w:rsid w:val="00822AC9"/>
    <w:rsid w:val="00826FB9"/>
    <w:rsid w:val="00827E12"/>
    <w:rsid w:val="0084084A"/>
    <w:rsid w:val="008435AA"/>
    <w:rsid w:val="00845A2F"/>
    <w:rsid w:val="00863EA4"/>
    <w:rsid w:val="008756F8"/>
    <w:rsid w:val="00891E45"/>
    <w:rsid w:val="00897B09"/>
    <w:rsid w:val="008A1A2F"/>
    <w:rsid w:val="008A1A48"/>
    <w:rsid w:val="008A449A"/>
    <w:rsid w:val="008C2B4E"/>
    <w:rsid w:val="008C7E72"/>
    <w:rsid w:val="008E607B"/>
    <w:rsid w:val="008F0F1D"/>
    <w:rsid w:val="00902CB2"/>
    <w:rsid w:val="00911E13"/>
    <w:rsid w:val="009261BC"/>
    <w:rsid w:val="00926D0D"/>
    <w:rsid w:val="00926F69"/>
    <w:rsid w:val="00930D1C"/>
    <w:rsid w:val="00937754"/>
    <w:rsid w:val="00942487"/>
    <w:rsid w:val="0094445A"/>
    <w:rsid w:val="0095729A"/>
    <w:rsid w:val="00963DE4"/>
    <w:rsid w:val="00971909"/>
    <w:rsid w:val="00977188"/>
    <w:rsid w:val="00981F11"/>
    <w:rsid w:val="00986F62"/>
    <w:rsid w:val="00995243"/>
    <w:rsid w:val="009A188E"/>
    <w:rsid w:val="009A713D"/>
    <w:rsid w:val="009D2587"/>
    <w:rsid w:val="009F2055"/>
    <w:rsid w:val="009F28B2"/>
    <w:rsid w:val="009F5736"/>
    <w:rsid w:val="00A00DED"/>
    <w:rsid w:val="00A03E8A"/>
    <w:rsid w:val="00A040A3"/>
    <w:rsid w:val="00A045C5"/>
    <w:rsid w:val="00A17CA9"/>
    <w:rsid w:val="00A211B5"/>
    <w:rsid w:val="00A22223"/>
    <w:rsid w:val="00A26B68"/>
    <w:rsid w:val="00A30687"/>
    <w:rsid w:val="00A4286F"/>
    <w:rsid w:val="00A51DD3"/>
    <w:rsid w:val="00A53C3E"/>
    <w:rsid w:val="00A568D8"/>
    <w:rsid w:val="00A8094B"/>
    <w:rsid w:val="00A910EE"/>
    <w:rsid w:val="00AA2613"/>
    <w:rsid w:val="00AA31A4"/>
    <w:rsid w:val="00AA79A9"/>
    <w:rsid w:val="00AB3580"/>
    <w:rsid w:val="00AF2DC5"/>
    <w:rsid w:val="00AF78AB"/>
    <w:rsid w:val="00B1464D"/>
    <w:rsid w:val="00B20651"/>
    <w:rsid w:val="00B252AF"/>
    <w:rsid w:val="00B314B2"/>
    <w:rsid w:val="00B35CBB"/>
    <w:rsid w:val="00B60566"/>
    <w:rsid w:val="00B60DD6"/>
    <w:rsid w:val="00B80A97"/>
    <w:rsid w:val="00B86E6C"/>
    <w:rsid w:val="00BB044E"/>
    <w:rsid w:val="00BB2C88"/>
    <w:rsid w:val="00BC02B8"/>
    <w:rsid w:val="00BC0DE6"/>
    <w:rsid w:val="00BC459C"/>
    <w:rsid w:val="00BE51D4"/>
    <w:rsid w:val="00BE69C0"/>
    <w:rsid w:val="00BF1A78"/>
    <w:rsid w:val="00BF5E17"/>
    <w:rsid w:val="00C0623C"/>
    <w:rsid w:val="00C34022"/>
    <w:rsid w:val="00C43437"/>
    <w:rsid w:val="00C4365A"/>
    <w:rsid w:val="00C458C8"/>
    <w:rsid w:val="00C47F95"/>
    <w:rsid w:val="00C560CE"/>
    <w:rsid w:val="00C636F2"/>
    <w:rsid w:val="00C65E91"/>
    <w:rsid w:val="00C67369"/>
    <w:rsid w:val="00C711D8"/>
    <w:rsid w:val="00C870EC"/>
    <w:rsid w:val="00C950CC"/>
    <w:rsid w:val="00CA119A"/>
    <w:rsid w:val="00CB1176"/>
    <w:rsid w:val="00CB3D96"/>
    <w:rsid w:val="00CB5247"/>
    <w:rsid w:val="00CD2FA2"/>
    <w:rsid w:val="00CD6A80"/>
    <w:rsid w:val="00CE6F84"/>
    <w:rsid w:val="00CF149E"/>
    <w:rsid w:val="00D04B47"/>
    <w:rsid w:val="00D07606"/>
    <w:rsid w:val="00D07650"/>
    <w:rsid w:val="00D07BF8"/>
    <w:rsid w:val="00D12E19"/>
    <w:rsid w:val="00D26E74"/>
    <w:rsid w:val="00D35064"/>
    <w:rsid w:val="00D45D90"/>
    <w:rsid w:val="00D46493"/>
    <w:rsid w:val="00D46757"/>
    <w:rsid w:val="00D46770"/>
    <w:rsid w:val="00D47C84"/>
    <w:rsid w:val="00D504D7"/>
    <w:rsid w:val="00D50F86"/>
    <w:rsid w:val="00D65308"/>
    <w:rsid w:val="00D70015"/>
    <w:rsid w:val="00D72E9F"/>
    <w:rsid w:val="00D7544C"/>
    <w:rsid w:val="00D77716"/>
    <w:rsid w:val="00D816F2"/>
    <w:rsid w:val="00D823CD"/>
    <w:rsid w:val="00D84313"/>
    <w:rsid w:val="00D873B9"/>
    <w:rsid w:val="00DA37E0"/>
    <w:rsid w:val="00DB3018"/>
    <w:rsid w:val="00DC0A69"/>
    <w:rsid w:val="00DC1738"/>
    <w:rsid w:val="00DC1E86"/>
    <w:rsid w:val="00DC25F9"/>
    <w:rsid w:val="00DC7083"/>
    <w:rsid w:val="00DC72E9"/>
    <w:rsid w:val="00DD5FD6"/>
    <w:rsid w:val="00DD790B"/>
    <w:rsid w:val="00DE423F"/>
    <w:rsid w:val="00E02D44"/>
    <w:rsid w:val="00E10407"/>
    <w:rsid w:val="00E1545D"/>
    <w:rsid w:val="00E22B47"/>
    <w:rsid w:val="00E26A3F"/>
    <w:rsid w:val="00E307DC"/>
    <w:rsid w:val="00E30AF4"/>
    <w:rsid w:val="00E36873"/>
    <w:rsid w:val="00E37A09"/>
    <w:rsid w:val="00E43786"/>
    <w:rsid w:val="00E53371"/>
    <w:rsid w:val="00E550CD"/>
    <w:rsid w:val="00E55510"/>
    <w:rsid w:val="00E72D2C"/>
    <w:rsid w:val="00E7516E"/>
    <w:rsid w:val="00E80E83"/>
    <w:rsid w:val="00E83BD1"/>
    <w:rsid w:val="00E8553C"/>
    <w:rsid w:val="00E85A95"/>
    <w:rsid w:val="00E870C9"/>
    <w:rsid w:val="00E9279D"/>
    <w:rsid w:val="00EB1A56"/>
    <w:rsid w:val="00EB511C"/>
    <w:rsid w:val="00EE4F06"/>
    <w:rsid w:val="00EE7D99"/>
    <w:rsid w:val="00EF41AE"/>
    <w:rsid w:val="00EF55F4"/>
    <w:rsid w:val="00F07378"/>
    <w:rsid w:val="00F07E7F"/>
    <w:rsid w:val="00F10B9D"/>
    <w:rsid w:val="00F130ED"/>
    <w:rsid w:val="00F15547"/>
    <w:rsid w:val="00F20046"/>
    <w:rsid w:val="00F204EF"/>
    <w:rsid w:val="00F301DC"/>
    <w:rsid w:val="00F32CF9"/>
    <w:rsid w:val="00F42EE4"/>
    <w:rsid w:val="00F454DA"/>
    <w:rsid w:val="00F552EE"/>
    <w:rsid w:val="00F67F03"/>
    <w:rsid w:val="00F74A7F"/>
    <w:rsid w:val="00F83B2B"/>
    <w:rsid w:val="00FA06FD"/>
    <w:rsid w:val="00FA18F8"/>
    <w:rsid w:val="00FA1C59"/>
    <w:rsid w:val="00FA535E"/>
    <w:rsid w:val="00FA69EA"/>
    <w:rsid w:val="00FA6C35"/>
    <w:rsid w:val="00FB06A5"/>
    <w:rsid w:val="00FB474B"/>
    <w:rsid w:val="00FB6A9E"/>
    <w:rsid w:val="00FD16E2"/>
    <w:rsid w:val="00FD1854"/>
    <w:rsid w:val="00FD196D"/>
    <w:rsid w:val="00FD291C"/>
    <w:rsid w:val="00FD2B1C"/>
    <w:rsid w:val="00FD4984"/>
    <w:rsid w:val="00FE467B"/>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894B-0396-4F53-8DF3-E1A6FCA36E9D}">
  <ds:schemaRefs>
    <ds:schemaRef ds:uri="http://schemas.microsoft.com/sharepoint/v3/contenttype/forms"/>
  </ds:schemaRefs>
</ds:datastoreItem>
</file>

<file path=customXml/itemProps2.xml><?xml version="1.0" encoding="utf-8"?>
<ds:datastoreItem xmlns:ds="http://schemas.openxmlformats.org/officeDocument/2006/customXml" ds:itemID="{7C4F7437-9120-4020-826B-E2C5DC02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B3F67-985F-44F4-940E-98C0402517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46BA81-593E-422D-9471-638E5E02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5334</Words>
  <Characters>30409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35672</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3</cp:revision>
  <cp:lastPrinted>2014-08-07T17:43:00Z</cp:lastPrinted>
  <dcterms:created xsi:type="dcterms:W3CDTF">2020-09-21T15:04:00Z</dcterms:created>
  <dcterms:modified xsi:type="dcterms:W3CDTF">2020-09-21T15:44:00Z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y fmtid="{D5CDD505-2E9C-101B-9397-08002B2CF9AE}" pid="23" name="ContentTypeId">
    <vt:lpwstr>0x0101000ED89DBBBD0A6C49967A339B263C5FB5</vt:lpwstr>
  </property>
</Properties>
</file>