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b w:val="0"/>
        </w:rPr>
      </w:pPr>
      <w:r w:rsidDel="00000000" w:rsidR="00000000" w:rsidRPr="00000000">
        <w:rPr>
          <w:b w:val="0"/>
          <w:rtl w:val="0"/>
        </w:rPr>
        <w:t xml:space="preserve">ABET</w:t>
      </w:r>
    </w:p>
    <w:p w:rsidR="00000000" w:rsidDel="00000000" w:rsidP="00000000" w:rsidRDefault="00000000" w:rsidRPr="00000000" w14:paraId="00000002">
      <w:pPr>
        <w:jc w:val="center"/>
        <w:rPr/>
      </w:pPr>
      <w:r w:rsidDel="00000000" w:rsidR="00000000" w:rsidRPr="00000000">
        <w:rPr>
          <w:rtl w:val="0"/>
        </w:rPr>
        <w:t xml:space="preserve">Computing Accreditation Commission</w:t>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FACULTY INTERVIEW QUESTIONS</w:t>
      </w:r>
    </w:p>
    <w:p w:rsidR="00000000" w:rsidDel="00000000" w:rsidP="00000000" w:rsidRDefault="00000000" w:rsidRPr="00000000" w14:paraId="0000000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Computing Programs</w:t>
      </w:r>
    </w:p>
    <w:p w:rsidR="00000000" w:rsidDel="00000000" w:rsidP="00000000" w:rsidRDefault="00000000" w:rsidRPr="00000000" w14:paraId="00000006">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(For CAC program evaluator use only.  Do not ask faculty member to fill out.)</w:t>
      </w:r>
    </w:p>
    <w:p w:rsidR="00000000" w:rsidDel="00000000" w:rsidP="00000000" w:rsidRDefault="00000000" w:rsidRPr="00000000" w14:paraId="00000008">
      <w:pPr>
        <w:rPr>
          <w:rFonts w:ascii="Times New Roman" w:cs="Times New Roman" w:eastAsia="Times New Roman" w:hAnsi="Times New Roman"/>
        </w:rPr>
      </w:pPr>
      <w:r w:rsidDel="00000000" w:rsidR="00000000" w:rsidRPr="00000000">
        <w:rPr>
          <w:rtl w:val="0"/>
        </w:rPr>
      </w:r>
    </w:p>
    <w:tbl>
      <w:tblPr>
        <w:tblStyle w:val="Table1"/>
        <w:tblW w:w="9704.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278"/>
        <w:gridCol w:w="6426"/>
        <w:tblGridChange w:id="0">
          <w:tblGrid>
            <w:gridCol w:w="3278"/>
            <w:gridCol w:w="6426"/>
          </w:tblGrid>
        </w:tblGridChange>
      </w:tblGrid>
      <w:tr>
        <w:trPr>
          <w:cantSplit w:val="0"/>
          <w:trHeight w:val="528" w:hRule="atLeast"/>
          <w:tblHeader w:val="0"/>
        </w:trPr>
        <w:tc>
          <w:tcPr/>
          <w:p w:rsidR="00000000" w:rsidDel="00000000" w:rsidP="00000000" w:rsidRDefault="00000000" w:rsidRPr="00000000" w14:paraId="00000009">
            <w:pPr>
              <w:tabs>
                <w:tab w:val="left" w:leader="none" w:pos="66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Individual’s name:</w:t>
            </w:r>
          </w:p>
        </w:tc>
        <w:tc>
          <w:tcPr/>
          <w:p w:rsidR="00000000" w:rsidDel="00000000" w:rsidP="00000000" w:rsidRDefault="00000000" w:rsidRPr="00000000" w14:paraId="0000000A">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rPr>
            </w:pPr>
            <w:r w:rsidDel="00000000" w:rsidR="00000000" w:rsidRPr="00000000">
              <w:rPr>
                <w:rtl w:val="0"/>
              </w:rPr>
            </w:r>
          </w:p>
        </w:tc>
      </w:tr>
      <w:tr>
        <w:trPr>
          <w:cantSplit w:val="0"/>
          <w:trHeight w:val="528" w:hRule="atLeast"/>
          <w:tblHeader w:val="0"/>
        </w:trPr>
        <w:tc>
          <w:tcPr/>
          <w:p w:rsidR="00000000" w:rsidDel="00000000" w:rsidP="00000000" w:rsidRDefault="00000000" w:rsidRPr="00000000" w14:paraId="0000000B">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Rank:</w:t>
            </w:r>
          </w:p>
        </w:tc>
        <w:tc>
          <w:tcPr/>
          <w:p w:rsidR="00000000" w:rsidDel="00000000" w:rsidP="00000000" w:rsidRDefault="00000000" w:rsidRPr="00000000" w14:paraId="0000000C">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rPr>
            </w:pPr>
            <w:r w:rsidDel="00000000" w:rsidR="00000000" w:rsidRPr="00000000">
              <w:rPr>
                <w:rtl w:val="0"/>
              </w:rPr>
            </w:r>
          </w:p>
        </w:tc>
      </w:tr>
      <w:tr>
        <w:trPr>
          <w:cantSplit w:val="0"/>
          <w:trHeight w:val="528" w:hRule="atLeast"/>
          <w:tblHeader w:val="0"/>
        </w:trPr>
        <w:tc>
          <w:tcPr/>
          <w:p w:rsidR="00000000" w:rsidDel="00000000" w:rsidP="00000000" w:rsidRDefault="00000000" w:rsidRPr="00000000" w14:paraId="0000000D">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Years on faculty:</w:t>
            </w:r>
          </w:p>
        </w:tc>
        <w:tc>
          <w:tcPr/>
          <w:p w:rsidR="00000000" w:rsidDel="00000000" w:rsidP="00000000" w:rsidRDefault="00000000" w:rsidRPr="00000000" w14:paraId="0000000E">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rPr>
            </w:pPr>
            <w:r w:rsidDel="00000000" w:rsidR="00000000" w:rsidRPr="00000000">
              <w:rPr>
                <w:rtl w:val="0"/>
              </w:rPr>
            </w:r>
          </w:p>
        </w:tc>
      </w:tr>
      <w:tr>
        <w:trPr>
          <w:cantSplit w:val="0"/>
          <w:trHeight w:val="528" w:hRule="atLeast"/>
          <w:tblHeader w:val="0"/>
        </w:trPr>
        <w:tc>
          <w:tcPr/>
          <w:p w:rsidR="00000000" w:rsidDel="00000000" w:rsidP="00000000" w:rsidRDefault="00000000" w:rsidRPr="00000000" w14:paraId="0000000F">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Total academic experience:</w:t>
            </w:r>
          </w:p>
        </w:tc>
        <w:tc>
          <w:tcPr/>
          <w:p w:rsidR="00000000" w:rsidDel="00000000" w:rsidP="00000000" w:rsidRDefault="00000000" w:rsidRPr="00000000" w14:paraId="00000010">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rPr>
            </w:pPr>
            <w:r w:rsidDel="00000000" w:rsidR="00000000" w:rsidRPr="00000000">
              <w:rPr>
                <w:rtl w:val="0"/>
              </w:rPr>
            </w:r>
          </w:p>
        </w:tc>
      </w:tr>
      <w:tr>
        <w:trPr>
          <w:cantSplit w:val="0"/>
          <w:trHeight w:val="528" w:hRule="atLeast"/>
          <w:tblHeader w:val="0"/>
        </w:trPr>
        <w:tc>
          <w:tcPr/>
          <w:p w:rsidR="00000000" w:rsidDel="00000000" w:rsidP="00000000" w:rsidRDefault="00000000" w:rsidRPr="00000000" w14:paraId="00000011">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Total non-academic experience:</w:t>
            </w:r>
          </w:p>
        </w:tc>
        <w:tc>
          <w:tcPr/>
          <w:p w:rsidR="00000000" w:rsidDel="00000000" w:rsidP="00000000" w:rsidRDefault="00000000" w:rsidRPr="00000000" w14:paraId="00000012">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rPr>
            </w:pPr>
            <w:r w:rsidDel="00000000" w:rsidR="00000000" w:rsidRPr="00000000">
              <w:rPr>
                <w:rtl w:val="0"/>
              </w:rPr>
            </w:r>
          </w:p>
        </w:tc>
      </w:tr>
      <w:tr>
        <w:trPr>
          <w:cantSplit w:val="0"/>
          <w:trHeight w:val="528" w:hRule="atLeast"/>
          <w:tblHeader w:val="0"/>
        </w:trPr>
        <w:tc>
          <w:tcPr/>
          <w:p w:rsidR="00000000" w:rsidDel="00000000" w:rsidP="00000000" w:rsidRDefault="00000000" w:rsidRPr="00000000" w14:paraId="00000013">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Areas of expertise/responsibility:</w:t>
            </w:r>
          </w:p>
          <w:p w:rsidR="00000000" w:rsidDel="00000000" w:rsidP="00000000" w:rsidRDefault="00000000" w:rsidRPr="00000000" w14:paraId="00000014">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15">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16">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a list of suggested questions to discuss with faculty members</w:t>
      </w:r>
      <w:r w:rsidDel="00000000" w:rsidR="00000000" w:rsidRPr="00000000">
        <w:rPr>
          <w:rFonts w:ascii="Times New Roman" w:cs="Times New Roman" w:eastAsia="Times New Roman" w:hAnsi="Times New Roman"/>
          <w:i w:val="1"/>
          <w:rtl w:val="0"/>
        </w:rPr>
        <w:t xml:space="preserve">.</w:t>
      </w:r>
      <w:r w:rsidDel="00000000" w:rsidR="00000000" w:rsidRPr="00000000">
        <w:rPr>
          <w:rFonts w:ascii="Times New Roman" w:cs="Times New Roman" w:eastAsia="Times New Roman" w:hAnsi="Times New Roman"/>
          <w:rtl w:val="0"/>
        </w:rPr>
        <w:t xml:space="preserve">  Tailor the questions to focus on areas where the team believes there may be shortcomings.</w:t>
      </w:r>
    </w:p>
    <w:p w:rsidR="00000000" w:rsidDel="00000000" w:rsidP="00000000" w:rsidRDefault="00000000" w:rsidRPr="00000000" w14:paraId="00000018">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Criterion 1 - Students</w:t>
      </w:r>
      <w:r w:rsidDel="00000000" w:rsidR="00000000" w:rsidRPr="00000000">
        <w:rPr>
          <w:rtl w:val="0"/>
        </w:rPr>
      </w:r>
    </w:p>
    <w:p w:rsidR="00000000" w:rsidDel="00000000" w:rsidP="00000000" w:rsidRDefault="00000000" w:rsidRPr="00000000" w14:paraId="0000001A">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many students do you advise?</w:t>
      </w:r>
    </w:p>
    <w:p w:rsidR="00000000" w:rsidDel="00000000" w:rsidP="00000000" w:rsidRDefault="00000000" w:rsidRPr="00000000" w14:paraId="0000001B">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 you ensure your advisees meet all graduation requirements?</w:t>
      </w:r>
    </w:p>
    <w:p w:rsidR="00000000" w:rsidDel="00000000" w:rsidP="00000000" w:rsidRDefault="00000000" w:rsidRPr="00000000" w14:paraId="0000001D">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 you maintain interaction with students?</w:t>
      </w:r>
    </w:p>
    <w:p w:rsidR="00000000" w:rsidDel="00000000" w:rsidP="00000000" w:rsidRDefault="00000000" w:rsidRPr="00000000" w14:paraId="0000001F">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pStyle w:val="Heading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rPr/>
      </w:pPr>
      <w:r w:rsidDel="00000000" w:rsidR="00000000" w:rsidRPr="00000000">
        <w:rPr>
          <w:rtl w:val="0"/>
        </w:rPr>
        <w:t xml:space="preserve">Criterion 2 – Program Educational Objectives</w:t>
      </w:r>
    </w:p>
    <w:p w:rsidR="00000000" w:rsidDel="00000000" w:rsidP="00000000" w:rsidRDefault="00000000" w:rsidRPr="00000000" w14:paraId="00000021">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Are you familiar with the program’s educational objectives?</w:t>
      </w:r>
    </w:p>
    <w:p w:rsidR="00000000" w:rsidDel="00000000" w:rsidP="00000000" w:rsidRDefault="00000000" w:rsidRPr="00000000" w14:paraId="00000022">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Have you been involved with development of or review/revision of the objectives?</w:t>
      </w:r>
    </w:p>
    <w:p w:rsidR="00000000" w:rsidDel="00000000" w:rsidP="00000000" w:rsidRDefault="00000000" w:rsidRPr="00000000" w14:paraId="00000024">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5">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have the program’s constituent needs affected this program?</w:t>
      </w:r>
    </w:p>
    <w:p w:rsidR="00000000" w:rsidDel="00000000" w:rsidP="00000000" w:rsidRDefault="00000000" w:rsidRPr="00000000" w14:paraId="00000026">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pStyle w:val="Heading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rPr/>
      </w:pPr>
      <w:r w:rsidDel="00000000" w:rsidR="00000000" w:rsidRPr="00000000">
        <w:rPr>
          <w:rtl w:val="0"/>
        </w:rPr>
        <w:t xml:space="preserve">Criterion 3 – Student Outcomes</w:t>
      </w:r>
    </w:p>
    <w:p w:rsidR="00000000" w:rsidDel="00000000" w:rsidP="00000000" w:rsidRDefault="00000000" w:rsidRPr="00000000" w14:paraId="00000028">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Are you familiar with the program’s student outcomes?</w:t>
      </w:r>
    </w:p>
    <w:p w:rsidR="00000000" w:rsidDel="00000000" w:rsidP="00000000" w:rsidRDefault="00000000" w:rsidRPr="00000000" w14:paraId="00000029">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0" w:right="64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           </w:t>
      </w:r>
      <w:r w:rsidDel="00000000" w:rsidR="00000000" w:rsidRPr="00000000">
        <w:rPr>
          <w:rFonts w:ascii="Times New Roman" w:cs="Times New Roman" w:eastAsia="Times New Roman" w:hAnsi="Times New Roman"/>
          <w:rtl w:val="0"/>
        </w:rPr>
        <w:t xml:space="preserve">How have you been involved with development of or review/revision of the outcomes?</w:t>
      </w:r>
    </w:p>
    <w:p w:rsidR="00000000" w:rsidDel="00000000" w:rsidP="00000000" w:rsidRDefault="00000000" w:rsidRPr="00000000" w14:paraId="0000002B">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0" w:right="64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C">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0" w:right="64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Which student outcomes do the courses you teach support?</w:t>
      </w:r>
    </w:p>
    <w:p w:rsidR="00000000" w:rsidDel="00000000" w:rsidP="00000000" w:rsidRDefault="00000000" w:rsidRPr="00000000" w14:paraId="0000002D">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before="2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Which student outcomes do you believe your program is particularly good at helping the students to attain?</w:t>
      </w:r>
    </w:p>
    <w:p w:rsidR="00000000" w:rsidDel="00000000" w:rsidP="00000000" w:rsidRDefault="00000000" w:rsidRPr="00000000" w14:paraId="0000002E">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Which student outcomes do you believe your program could use some improvement to better help students to attain them?</w:t>
      </w:r>
    </w:p>
    <w:p w:rsidR="00000000" w:rsidDel="00000000" w:rsidP="00000000" w:rsidRDefault="00000000" w:rsidRPr="00000000" w14:paraId="0000002F">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 your program’s assessment and evaluation processes for ensuring student outcomes attainment?</w:t>
      </w:r>
    </w:p>
    <w:p w:rsidR="00000000" w:rsidDel="00000000" w:rsidP="00000000" w:rsidRDefault="00000000" w:rsidRPr="00000000" w14:paraId="00000030">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r>
    </w:p>
    <w:p w:rsidR="00000000" w:rsidDel="00000000" w:rsidP="00000000" w:rsidRDefault="00000000" w:rsidRPr="00000000" w14:paraId="00000031">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Ask about specific outcomes where the team believes shortcomings may exist, e.g., adequate coverage of mathematics, problem analysis, design, teamwork, ethical and social issues, oral and written communication, and societal impact.  Also, consider program-specific Student Outcome criteria.</w:t>
      </w:r>
    </w:p>
    <w:p w:rsidR="00000000" w:rsidDel="00000000" w:rsidP="00000000" w:rsidRDefault="00000000" w:rsidRPr="00000000" w14:paraId="00000033">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pStyle w:val="Heading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rPr/>
      </w:pPr>
      <w:r w:rsidDel="00000000" w:rsidR="00000000" w:rsidRPr="00000000">
        <w:rPr>
          <w:rtl w:val="0"/>
        </w:rPr>
        <w:t xml:space="preserve">Criterion 4 – Continuous Improvement</w:t>
      </w:r>
    </w:p>
    <w:p w:rsidR="00000000" w:rsidDel="00000000" w:rsidP="00000000" w:rsidRDefault="00000000" w:rsidRPr="00000000" w14:paraId="00000035">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lineRule="auto"/>
        <w:ind w:left="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ab/>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Describe the process used to assess the degree of attainment of student outcomes.</w:t>
      </w:r>
    </w:p>
    <w:p w:rsidR="00000000" w:rsidDel="00000000" w:rsidP="00000000" w:rsidRDefault="00000000" w:rsidRPr="00000000" w14:paraId="00000036">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are you involved in program assessment activities?</w:t>
      </w:r>
    </w:p>
    <w:p w:rsidR="00000000" w:rsidDel="00000000" w:rsidP="00000000" w:rsidRDefault="00000000" w:rsidRPr="00000000" w14:paraId="00000037">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 you give specific examples of how the program has used its assessment process for program improvement in the past few years?</w:t>
      </w:r>
    </w:p>
    <w:p w:rsidR="00000000" w:rsidDel="00000000" w:rsidP="00000000" w:rsidRDefault="00000000" w:rsidRPr="00000000" w14:paraId="00000039">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lineRule="auto"/>
        <w:ind w:left="0" w:firstLine="0"/>
        <w:jc w:val="both"/>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ab/>
      </w:r>
      <w:r w:rsidDel="00000000" w:rsidR="00000000" w:rsidRPr="00000000">
        <w:rPr>
          <w:rFonts w:ascii="Times New Roman" w:cs="Times New Roman" w:eastAsia="Times New Roman" w:hAnsi="Times New Roman"/>
          <w:rtl w:val="0"/>
        </w:rPr>
        <w:t xml:space="preserve">What positive changes in the program have been driven by assessment data?</w:t>
      </w:r>
    </w:p>
    <w:p w:rsidR="00000000" w:rsidDel="00000000" w:rsidP="00000000" w:rsidRDefault="00000000" w:rsidRPr="00000000" w14:paraId="0000003A">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pStyle w:val="Heading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rPr/>
      </w:pPr>
      <w:r w:rsidDel="00000000" w:rsidR="00000000" w:rsidRPr="00000000">
        <w:rPr>
          <w:rtl w:val="0"/>
        </w:rPr>
        <w:t xml:space="preserve">Criterion 5 – Curriculum </w:t>
      </w:r>
    </w:p>
    <w:p w:rsidR="00000000" w:rsidDel="00000000" w:rsidP="00000000" w:rsidRDefault="00000000" w:rsidRPr="00000000" w14:paraId="0000003C">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well does the program prepare its graduates for a computing career?  </w:t>
      </w:r>
    </w:p>
    <w:p w:rsidR="00000000" w:rsidDel="00000000" w:rsidP="00000000" w:rsidRDefault="00000000" w:rsidRPr="00000000" w14:paraId="0000003D">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E">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well does the program prepare its graduates for further study in computing?</w:t>
      </w:r>
    </w:p>
    <w:p w:rsidR="00000000" w:rsidDel="00000000" w:rsidP="00000000" w:rsidRDefault="00000000" w:rsidRPr="00000000" w14:paraId="0000003F">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 you believe are the strengths of the program’s curriculum?</w:t>
      </w:r>
    </w:p>
    <w:p w:rsidR="00000000" w:rsidDel="00000000" w:rsidP="00000000" w:rsidRDefault="00000000" w:rsidRPr="00000000" w14:paraId="00000041">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2">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areas of the program’s curriculum should be strengthened?</w:t>
      </w:r>
    </w:p>
    <w:p w:rsidR="00000000" w:rsidDel="00000000" w:rsidP="00000000" w:rsidRDefault="00000000" w:rsidRPr="00000000" w14:paraId="00000043">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4">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before="2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unique or unusual teaching methods are used by your department? (This doesn't relate to a criterion, although it's a nice chatty thing to say and could form the basis of a strength).</w:t>
      </w:r>
    </w:p>
    <w:p w:rsidR="00000000" w:rsidDel="00000000" w:rsidP="00000000" w:rsidRDefault="00000000" w:rsidRPr="00000000" w14:paraId="00000045">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Are support departments providing appropriate educational services for your students?</w:t>
      </w:r>
    </w:p>
    <w:p w:rsidR="00000000" w:rsidDel="00000000" w:rsidP="00000000" w:rsidRDefault="00000000" w:rsidRPr="00000000" w14:paraId="00000046">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prerequisites appear to adequately prepare students for their courses?</w:t>
      </w:r>
    </w:p>
    <w:p w:rsidR="00000000" w:rsidDel="00000000" w:rsidP="00000000" w:rsidRDefault="00000000" w:rsidRPr="00000000" w14:paraId="00000047">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9">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A">
      <w:pPr>
        <w:pStyle w:val="Heading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rPr/>
      </w:pPr>
      <w:r w:rsidDel="00000000" w:rsidR="00000000" w:rsidRPr="00000000">
        <w:rPr>
          <w:rtl w:val="0"/>
        </w:rPr>
        <w:t xml:space="preserve">Criterion 6 – Faculty</w:t>
      </w:r>
    </w:p>
    <w:p w:rsidR="00000000" w:rsidDel="00000000" w:rsidP="00000000" w:rsidRDefault="00000000" w:rsidRPr="00000000" w14:paraId="0000004B">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your teaching load?</w:t>
      </w:r>
    </w:p>
    <w:p w:rsidR="00000000" w:rsidDel="00000000" w:rsidP="00000000" w:rsidRDefault="00000000" w:rsidRPr="00000000" w14:paraId="0000004C">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D">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Are there enough faculty members to cover the necessary coursework, deliver quality instruction, and advise students?</w:t>
      </w:r>
    </w:p>
    <w:p w:rsidR="00000000" w:rsidDel="00000000" w:rsidP="00000000" w:rsidRDefault="00000000" w:rsidRPr="00000000" w14:paraId="0000004E">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you have sufficient time for scholarly activity and professional development and what activities did you engage in last year?</w:t>
      </w:r>
    </w:p>
    <w:p w:rsidR="00000000" w:rsidDel="00000000" w:rsidP="00000000" w:rsidRDefault="00000000" w:rsidRPr="00000000" w14:paraId="00000050">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adequate are the teaching and grading assistants?</w:t>
      </w:r>
    </w:p>
    <w:p w:rsidR="00000000" w:rsidDel="00000000" w:rsidP="00000000" w:rsidRDefault="00000000" w:rsidRPr="00000000" w14:paraId="00000052">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what degree are you able to contribute toward program improvement? </w:t>
      </w:r>
    </w:p>
    <w:p w:rsidR="00000000" w:rsidDel="00000000" w:rsidP="00000000" w:rsidRDefault="00000000" w:rsidRPr="00000000" w14:paraId="00000054">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before="20" w:lineRule="auto"/>
        <w:ind w:left="0" w:right="184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r>
    </w:p>
    <w:p w:rsidR="00000000" w:rsidDel="00000000" w:rsidP="00000000" w:rsidRDefault="00000000" w:rsidRPr="00000000" w14:paraId="00000055">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before="20" w:lineRule="auto"/>
        <w:ind w:left="0" w:right="184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Do you maintain regular contacts with industry?  How?</w:t>
      </w:r>
    </w:p>
    <w:p w:rsidR="00000000" w:rsidDel="00000000" w:rsidP="00000000" w:rsidRDefault="00000000" w:rsidRPr="00000000" w14:paraId="00000056">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7">
      <w:pPr>
        <w:pStyle w:val="Heading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rPr/>
      </w:pPr>
      <w:r w:rsidDel="00000000" w:rsidR="00000000" w:rsidRPr="00000000">
        <w:rPr>
          <w:rtl w:val="0"/>
        </w:rPr>
        <w:t xml:space="preserve">Criterion 7 – Facilities </w:t>
      </w:r>
    </w:p>
    <w:p w:rsidR="00000000" w:rsidDel="00000000" w:rsidP="00000000" w:rsidRDefault="00000000" w:rsidRPr="00000000" w14:paraId="00000058">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well do the program’s classrooms, laboratories, and equipment support attainment of the student outcomes?</w:t>
      </w:r>
    </w:p>
    <w:p w:rsidR="00000000" w:rsidDel="00000000" w:rsidP="00000000" w:rsidRDefault="00000000" w:rsidRPr="00000000" w14:paraId="00000059">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A">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well do the school’s information technology and library services support students and the faculty?</w:t>
      </w:r>
    </w:p>
    <w:p w:rsidR="00000000" w:rsidDel="00000000" w:rsidP="00000000" w:rsidRDefault="00000000" w:rsidRPr="00000000" w14:paraId="0000005B">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well are the tools, equipment, and laboratories maintained?</w:t>
      </w:r>
    </w:p>
    <w:p w:rsidR="00000000" w:rsidDel="00000000" w:rsidP="00000000" w:rsidRDefault="00000000" w:rsidRPr="00000000" w14:paraId="0000005D">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E">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students in your program have access to appropriate modern tools, equipment, and computer resources?</w:t>
      </w:r>
    </w:p>
    <w:p w:rsidR="00000000" w:rsidDel="00000000" w:rsidP="00000000" w:rsidRDefault="00000000" w:rsidRPr="00000000" w14:paraId="0000005F">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spacing w:after="240" w:befor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support is provided for your program’s academic laboratory and computing facilities?</w:t>
      </w:r>
    </w:p>
    <w:p w:rsidR="00000000" w:rsidDel="00000000" w:rsidP="00000000" w:rsidRDefault="00000000" w:rsidRPr="00000000" w14:paraId="00000060">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Criterion 8 – Institutional Support</w:t>
      </w:r>
      <w:r w:rsidDel="00000000" w:rsidR="00000000" w:rsidRPr="00000000">
        <w:rPr>
          <w:rFonts w:ascii="Times New Roman" w:cs="Times New Roman" w:eastAsia="Times New Roman" w:hAnsi="Times New Roman"/>
          <w:rtl w:val="0"/>
        </w:rPr>
        <w:tab/>
      </w:r>
    </w:p>
    <w:p w:rsidR="00000000" w:rsidDel="00000000" w:rsidP="00000000" w:rsidRDefault="00000000" w:rsidRPr="00000000" w14:paraId="00000062">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Does the institution have an adequate package of compensation/benefits to attract and retain high quality faculty?</w:t>
      </w:r>
    </w:p>
    <w:p w:rsidR="00000000" w:rsidDel="00000000" w:rsidP="00000000" w:rsidRDefault="00000000" w:rsidRPr="00000000" w14:paraId="00000063">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36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does the institution support your continued professional development?</w:t>
      </w:r>
    </w:p>
    <w:p w:rsidR="00000000" w:rsidDel="00000000" w:rsidP="00000000" w:rsidRDefault="00000000" w:rsidRPr="00000000" w14:paraId="00000065">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6">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Does the institution support and recognize scholarly activities?</w:t>
      </w:r>
    </w:p>
    <w:p w:rsidR="00000000" w:rsidDel="00000000" w:rsidP="00000000" w:rsidRDefault="00000000" w:rsidRPr="00000000" w14:paraId="00000067">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8">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 the office support adequate to support your work?</w:t>
      </w:r>
    </w:p>
    <w:p w:rsidR="00000000" w:rsidDel="00000000" w:rsidP="00000000" w:rsidRDefault="00000000" w:rsidRPr="00000000" w14:paraId="00000069">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A">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 adequate time assigned to administer the program?</w:t>
      </w:r>
    </w:p>
    <w:p w:rsidR="00000000" w:rsidDel="00000000" w:rsidP="00000000" w:rsidRDefault="00000000" w:rsidRPr="00000000" w14:paraId="0000006B">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C">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 institutional support for the program adequate?</w:t>
      </w:r>
    </w:p>
    <w:p w:rsidR="00000000" w:rsidDel="00000000" w:rsidP="00000000" w:rsidRDefault="00000000" w:rsidRPr="00000000" w14:paraId="0000006D">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E">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confident are you that institutional support for the program will continue?</w:t>
      </w:r>
    </w:p>
    <w:p w:rsidR="00000000" w:rsidDel="00000000" w:rsidP="00000000" w:rsidRDefault="00000000" w:rsidRPr="00000000" w14:paraId="0000006F">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0">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36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1">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General Questions</w:t>
      </w:r>
    </w:p>
    <w:p w:rsidR="00000000" w:rsidDel="00000000" w:rsidP="00000000" w:rsidRDefault="00000000" w:rsidRPr="00000000" w14:paraId="00000072">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 the program’s greatest strengths?</w:t>
      </w:r>
    </w:p>
    <w:p w:rsidR="00000000" w:rsidDel="00000000" w:rsidP="00000000" w:rsidRDefault="00000000" w:rsidRPr="00000000" w14:paraId="00000073">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4">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 the program’s greatest needs?</w:t>
      </w:r>
    </w:p>
    <w:p w:rsidR="00000000" w:rsidDel="00000000" w:rsidP="00000000" w:rsidRDefault="00000000" w:rsidRPr="00000000" w14:paraId="00000075">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6">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 there anything else you would like to tell me about the program?</w:t>
      </w:r>
    </w:p>
    <w:p w:rsidR="00000000" w:rsidDel="00000000" w:rsidP="00000000" w:rsidRDefault="00000000" w:rsidRPr="00000000" w14:paraId="00000077">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8">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Notes</w:t>
      </w:r>
    </w:p>
    <w:p w:rsidR="00000000" w:rsidDel="00000000" w:rsidP="00000000" w:rsidRDefault="00000000" w:rsidRPr="00000000" w14:paraId="00000079">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b w:val="1"/>
        </w:rPr>
      </w:pPr>
      <w:r w:rsidDel="00000000" w:rsidR="00000000" w:rsidRPr="00000000">
        <w:rPr>
          <w:rtl w:val="0"/>
        </w:rPr>
      </w:r>
    </w:p>
    <w:tbl>
      <w:tblPr>
        <w:tblStyle w:val="Table2"/>
        <w:tblW w:w="9861.0" w:type="dxa"/>
        <w:jc w:val="left"/>
        <w:tblBorders>
          <w:top w:color="000000" w:space="0" w:sz="0" w:val="nil"/>
          <w:left w:color="000000" w:space="0" w:sz="0" w:val="nil"/>
          <w:bottom w:color="000000" w:space="0" w:sz="0" w:val="nil"/>
          <w:right w:color="000000" w:space="0" w:sz="0" w:val="nil"/>
          <w:insideH w:color="000000" w:space="0" w:sz="6" w:val="single"/>
          <w:insideV w:color="000000" w:space="0" w:sz="6" w:val="single"/>
        </w:tblBorders>
        <w:tblLayout w:type="fixed"/>
        <w:tblLook w:val="0000"/>
      </w:tblPr>
      <w:tblGrid>
        <w:gridCol w:w="9861"/>
        <w:tblGridChange w:id="0">
          <w:tblGrid>
            <w:gridCol w:w="9861"/>
          </w:tblGrid>
        </w:tblGridChange>
      </w:tblGrid>
      <w:tr>
        <w:trPr>
          <w:cantSplit w:val="0"/>
          <w:trHeight w:val="438" w:hRule="atLeast"/>
          <w:tblHeader w:val="0"/>
        </w:trPr>
        <w:tc>
          <w:tcPr/>
          <w:p w:rsidR="00000000" w:rsidDel="00000000" w:rsidP="00000000" w:rsidRDefault="00000000" w:rsidRPr="00000000" w14:paraId="0000007A">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7B">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7C">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7D">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7E">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7F">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80">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81">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82">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83">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84">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85">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86">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87">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r>
        <w:trPr>
          <w:cantSplit w:val="0"/>
          <w:trHeight w:val="438" w:hRule="atLeast"/>
          <w:tblHeader w:val="0"/>
        </w:trPr>
        <w:tc>
          <w:tcPr/>
          <w:p w:rsidR="00000000" w:rsidDel="00000000" w:rsidP="00000000" w:rsidRDefault="00000000" w:rsidRPr="00000000" w14:paraId="00000088">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1"/>
              </w:rPr>
            </w:pPr>
            <w:r w:rsidDel="00000000" w:rsidR="00000000" w:rsidRPr="00000000">
              <w:rPr>
                <w:rtl w:val="0"/>
              </w:rPr>
            </w:r>
          </w:p>
        </w:tc>
      </w:tr>
    </w:tbl>
    <w:p w:rsidR="00000000" w:rsidDel="00000000" w:rsidP="00000000" w:rsidRDefault="00000000" w:rsidRPr="00000000" w14:paraId="00000089">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rPr>
          <w:rFonts w:ascii="Times New Roman" w:cs="Times New Roman" w:eastAsia="Times New Roman" w:hAnsi="Times New Roman"/>
          <w:b w:val="1"/>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296" w:top="1296" w:left="1440" w:right="1080" w:header="720" w:footer="1152"/>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center" w:leader="none" w:pos="4680"/>
        <w:tab w:val="right" w:leader="none" w:pos="972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center" w:leader="none" w:pos="4680"/>
        <w:tab w:val="right" w:leader="none" w:pos="9720"/>
      </w:tabs>
      <w:spacing w:after="0" w:before="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t xml:space="preserve">12/13/2023</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C331 Faculty Interview Form</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720"/>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sz w:val="16"/>
        <w:szCs w:val="16"/>
        <w:rtl w:val="0"/>
      </w:rPr>
      <w:t xml:space="preserve">12/13/2023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ab/>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ab/>
      <w:t xml:space="preserve">C331 Faculty Interview Form 2013-04-27</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630"/>
      </w:tabs>
      <w:jc w:val="both"/>
    </w:pPr>
    <w:rPr>
      <w:rFonts w:ascii="Times New Roman" w:cs="Times New Roman" w:eastAsia="Times New Roman" w:hAnsi="Times New Roman"/>
      <w:b w:val="1"/>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b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4el1uNkHXz7zo/SncJTl9gFAw4Q==">CgMxLjA4AHIhMTNTV1RFa2xoNVVRQVptU2VkMzBCeXNnTkdSaXBRblZH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